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03BD" w14:textId="043499A3" w:rsidR="009717C4" w:rsidRDefault="009717C4" w:rsidP="14C47BA3">
      <w:pPr>
        <w:pStyle w:val="Ttulo1"/>
        <w:tabs>
          <w:tab w:val="left" w:pos="1529"/>
          <w:tab w:val="left" w:pos="1530"/>
        </w:tabs>
        <w:spacing w:line="630" w:lineRule="exact"/>
        <w:rPr>
          <w:rFonts w:ascii="Montserrat SemiBold" w:hAnsi="Montserrat SemiBold"/>
          <w:b/>
          <w:bCs/>
          <w:color w:val="404040" w:themeColor="text1" w:themeTint="BF"/>
          <w:sz w:val="28"/>
          <w:szCs w:val="28"/>
        </w:rPr>
      </w:pPr>
      <w:bookmarkStart w:id="0" w:name="_Toc210228479"/>
      <w:bookmarkStart w:id="1" w:name="_Toc227681509"/>
      <w:bookmarkEnd w:id="0"/>
      <w:bookmarkEnd w:id="1"/>
    </w:p>
    <w:p w14:paraId="2B862172" w14:textId="77777777" w:rsidR="001A4C4B" w:rsidRDefault="001A4C4B" w:rsidP="001A4C4B">
      <w:pPr>
        <w:rPr>
          <w:rFonts w:ascii="Source Sans Pro" w:eastAsia="Times New Roman" w:hAnsi="Source Sans Pro" w:cs="Times New Roman"/>
          <w:b/>
          <w:bCs/>
          <w:spacing w:val="-1"/>
          <w:kern w:val="0"/>
          <w:shd w:val="clear" w:color="auto" w:fill="FFFFFF"/>
          <w:lang w:eastAsia="es-ES_tradnl"/>
          <w14:ligatures w14:val="none"/>
        </w:rPr>
        <w:sectPr w:rsidR="001A4C4B" w:rsidSect="00DC2CE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17" w:right="1701" w:bottom="1417" w:left="1701" w:header="708" w:footer="708" w:gutter="0"/>
          <w:cols w:num="2" w:space="708"/>
          <w:docGrid w:linePitch="360"/>
        </w:sectPr>
      </w:pPr>
    </w:p>
    <w:p w14:paraId="62998A5B" w14:textId="77777777" w:rsidR="001A4C4B" w:rsidRPr="001A4C4B" w:rsidRDefault="001A4C4B" w:rsidP="001A4C4B">
      <w:pPr>
        <w:rPr>
          <w:rFonts w:ascii="Source Sans Pro" w:eastAsia="Times New Roman" w:hAnsi="Source Sans Pro" w:cs="Times New Roman"/>
          <w:b/>
          <w:bCs/>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Directrices para estructura de los artículos a postular a la Revista Movimiento Científico</w:t>
      </w:r>
    </w:p>
    <w:p w14:paraId="375DBC4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20C7C8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El documento debe presentarse en formato Microsoft Word con las siguientes características:</w:t>
      </w:r>
    </w:p>
    <w:p w14:paraId="54124299"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Diseño de página tamaño carta, a una columna, espacio (interlineado) sencillo, fuente Arial 10 puntos, texto justificado, mayúsculas inicial y negrita para título del artículo, su traducción en inglés y los apartados que estructuran el texto (Resumen, Palabras clave, </w:t>
      </w:r>
      <w:proofErr w:type="spellStart"/>
      <w:r w:rsidRPr="001A4C4B">
        <w:rPr>
          <w:rFonts w:ascii="Source Sans Pro" w:eastAsia="Times New Roman" w:hAnsi="Source Sans Pro" w:cs="Times New Roman"/>
          <w:spacing w:val="-1"/>
          <w:kern w:val="0"/>
          <w:shd w:val="clear" w:color="auto" w:fill="FFFFFF"/>
          <w:lang w:eastAsia="es-ES_tradnl"/>
          <w14:ligatures w14:val="none"/>
        </w:rPr>
        <w:t>Abstract</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Key </w:t>
      </w:r>
      <w:proofErr w:type="spellStart"/>
      <w:r w:rsidRPr="001A4C4B">
        <w:rPr>
          <w:rFonts w:ascii="Source Sans Pro" w:eastAsia="Times New Roman" w:hAnsi="Source Sans Pro" w:cs="Times New Roman"/>
          <w:spacing w:val="-1"/>
          <w:kern w:val="0"/>
          <w:shd w:val="clear" w:color="auto" w:fill="FFFFFF"/>
          <w:lang w:eastAsia="es-ES_tradnl"/>
          <w14:ligatures w14:val="none"/>
        </w:rPr>
        <w:t>words</w:t>
      </w:r>
      <w:proofErr w:type="spellEnd"/>
      <w:r w:rsidRPr="001A4C4B">
        <w:rPr>
          <w:rFonts w:ascii="Source Sans Pro" w:eastAsia="Times New Roman" w:hAnsi="Source Sans Pro" w:cs="Times New Roman"/>
          <w:spacing w:val="-1"/>
          <w:kern w:val="0"/>
          <w:shd w:val="clear" w:color="auto" w:fill="FFFFFF"/>
          <w:lang w:eastAsia="es-ES_tradnl"/>
          <w14:ligatures w14:val="none"/>
        </w:rPr>
        <w:t>, Introducción, Metodología, Resultados, Conclusiones, Referencias).</w:t>
      </w:r>
      <w:r w:rsidRPr="001A4C4B">
        <w:rPr>
          <w:rFonts w:ascii="Source Sans Pro" w:eastAsia="Times New Roman" w:hAnsi="Source Sans Pro" w:cs="Times New Roman"/>
          <w:b/>
          <w:bCs/>
          <w:spacing w:val="-1"/>
          <w:kern w:val="0"/>
          <w:shd w:val="clear" w:color="auto" w:fill="FFFFFF"/>
          <w:lang w:eastAsia="es-ES_tradnl"/>
          <w14:ligatures w14:val="none"/>
        </w:rPr>
        <w:t> </w:t>
      </w:r>
      <w:r w:rsidRPr="001A4C4B">
        <w:rPr>
          <w:rFonts w:ascii="Source Sans Pro" w:eastAsia="Times New Roman" w:hAnsi="Source Sans Pro" w:cs="Times New Roman"/>
          <w:spacing w:val="-1"/>
          <w:kern w:val="0"/>
          <w:shd w:val="clear" w:color="auto" w:fill="FFFFFF"/>
          <w:lang w:eastAsia="es-ES_tradnl"/>
          <w14:ligatures w14:val="none"/>
        </w:rPr>
        <w:t>Todos los manuscritos deben ser escritos siguiendo las pautas del formato denominado</w:t>
      </w:r>
      <w:r w:rsidRPr="001A4C4B">
        <w:rPr>
          <w:rFonts w:ascii="Source Sans Pro" w:eastAsia="Times New Roman" w:hAnsi="Source Sans Pro" w:cs="Times New Roman"/>
          <w:b/>
          <w:bCs/>
          <w:spacing w:val="-1"/>
          <w:kern w:val="0"/>
          <w:shd w:val="clear" w:color="auto" w:fill="FFFFFF"/>
          <w:lang w:eastAsia="es-ES_tradnl"/>
          <w14:ligatures w14:val="none"/>
        </w:rPr>
        <w:t> </w:t>
      </w:r>
      <w:r w:rsidRPr="001A4C4B">
        <w:rPr>
          <w:rFonts w:ascii="Source Sans Pro" w:eastAsia="Times New Roman" w:hAnsi="Source Sans Pro" w:cs="Times New Roman"/>
          <w:b/>
          <w:bCs/>
          <w:i/>
          <w:iCs/>
          <w:spacing w:val="-1"/>
          <w:kern w:val="0"/>
          <w:shd w:val="clear" w:color="auto" w:fill="FFFFFF"/>
          <w:lang w:eastAsia="es-ES_tradnl"/>
          <w14:ligatures w14:val="none"/>
        </w:rPr>
        <w:t>Directrices para postulación de artículo </w:t>
      </w:r>
      <w:hyperlink r:id="rId14"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2)</w:t>
        </w:r>
      </w:hyperlink>
    </w:p>
    <w:p w14:paraId="5B91D593"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Los manuscritos no deben sobrepasar las 6000 palabras ni ser inferiores a 4000. Sin incluir títulos, resumen y </w:t>
      </w:r>
      <w:proofErr w:type="spellStart"/>
      <w:r w:rsidRPr="001A4C4B">
        <w:rPr>
          <w:rFonts w:ascii="Source Sans Pro" w:eastAsia="Times New Roman" w:hAnsi="Source Sans Pro" w:cs="Times New Roman"/>
          <w:spacing w:val="-1"/>
          <w:kern w:val="0"/>
          <w:shd w:val="clear" w:color="auto" w:fill="FFFFFF"/>
          <w:lang w:eastAsia="es-ES_tradnl"/>
          <w14:ligatures w14:val="none"/>
        </w:rPr>
        <w:t>abstract</w:t>
      </w:r>
      <w:proofErr w:type="spellEnd"/>
      <w:r w:rsidRPr="001A4C4B">
        <w:rPr>
          <w:rFonts w:ascii="Source Sans Pro" w:eastAsia="Times New Roman" w:hAnsi="Source Sans Pro" w:cs="Times New Roman"/>
          <w:spacing w:val="-1"/>
          <w:kern w:val="0"/>
          <w:shd w:val="clear" w:color="auto" w:fill="FFFFFF"/>
          <w:lang w:eastAsia="es-ES_tradnl"/>
          <w14:ligatures w14:val="none"/>
        </w:rPr>
        <w:t>, palabras clave ni bibliografía. </w:t>
      </w:r>
    </w:p>
    <w:p w14:paraId="04BB5B1F"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caso de que el documento contenga tablas o gráficas, estas no pueden sumar más de seis, y debe especificarse su origen. </w:t>
      </w:r>
    </w:p>
    <w:p w14:paraId="22A36B43"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Todos los artículos deben gestionar sus referencias por medio de </w:t>
      </w:r>
      <w:proofErr w:type="spellStart"/>
      <w:r w:rsidRPr="001A4C4B">
        <w:rPr>
          <w:rFonts w:ascii="Source Sans Pro" w:eastAsia="Times New Roman" w:hAnsi="Source Sans Pro" w:cs="Times New Roman"/>
          <w:spacing w:val="-1"/>
          <w:kern w:val="0"/>
          <w:shd w:val="clear" w:color="auto" w:fill="FFFFFF"/>
          <w:lang w:eastAsia="es-ES_tradnl"/>
          <w14:ligatures w14:val="none"/>
        </w:rPr>
        <w:t>referenciadores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como: Mendeley, Zotero, </w:t>
      </w:r>
      <w:proofErr w:type="spellStart"/>
      <w:r w:rsidRPr="001A4C4B">
        <w:rPr>
          <w:rFonts w:ascii="Source Sans Pro" w:eastAsia="Times New Roman" w:hAnsi="Source Sans Pro" w:cs="Times New Roman"/>
          <w:spacing w:val="-1"/>
          <w:kern w:val="0"/>
          <w:shd w:val="clear" w:color="auto" w:fill="FFFFFF"/>
          <w:lang w:eastAsia="es-ES_tradnl"/>
          <w14:ligatures w14:val="none"/>
        </w:rPr>
        <w:t>EndNote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o la herramienta de referenciación de Word.</w:t>
      </w:r>
    </w:p>
    <w:p w14:paraId="7256A940" w14:textId="1EF67A02"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Es indispensable que los autores diligencien el formato denominado: </w:t>
      </w:r>
      <w:r w:rsidRPr="001A4C4B">
        <w:rPr>
          <w:rFonts w:ascii="Source Sans Pro" w:eastAsia="Times New Roman" w:hAnsi="Source Sans Pro" w:cs="Times New Roman"/>
          <w:b/>
          <w:bCs/>
          <w:i/>
          <w:iCs/>
          <w:spacing w:val="-1"/>
          <w:kern w:val="0"/>
          <w:shd w:val="clear" w:color="auto" w:fill="FFFFFF"/>
          <w:lang w:eastAsia="es-ES_tradnl"/>
          <w14:ligatures w14:val="none"/>
        </w:rPr>
        <w:t xml:space="preserve">Declaración de originalidad </w:t>
      </w:r>
      <w:hyperlink r:id="rId15"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3),</w:t>
        </w:r>
      </w:hyperlink>
      <w:r w:rsidRPr="001A4C4B">
        <w:rPr>
          <w:rFonts w:ascii="Source Sans Pro" w:eastAsia="Times New Roman" w:hAnsi="Source Sans Pro" w:cs="Times New Roman"/>
          <w:b/>
          <w:bCs/>
          <w:i/>
          <w:iCs/>
          <w:spacing w:val="-1"/>
          <w:kern w:val="0"/>
          <w:shd w:val="clear" w:color="auto" w:fill="FFFFFF"/>
          <w:lang w:eastAsia="es-ES_tradnl"/>
          <w14:ligatures w14:val="none"/>
        </w:rPr>
        <w:t xml:space="preserve"> Cesión de derechos de autor, derechos patrimoniales y autorización para publicació</w:t>
      </w:r>
      <w:r>
        <w:rPr>
          <w:rFonts w:ascii="Source Sans Pro" w:eastAsia="Times New Roman" w:hAnsi="Source Sans Pro" w:cs="Times New Roman"/>
          <w:b/>
          <w:bCs/>
          <w:i/>
          <w:iCs/>
          <w:spacing w:val="-1"/>
          <w:kern w:val="0"/>
          <w:shd w:val="clear" w:color="auto" w:fill="FFFFFF"/>
          <w:lang w:eastAsia="es-ES_tradnl"/>
          <w14:ligatures w14:val="none"/>
        </w:rPr>
        <w:t>n (</w:t>
      </w:r>
      <w:hyperlink r:id="rId16"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4)</w:t>
        </w:r>
      </w:hyperlink>
    </w:p>
    <w:p w14:paraId="01A7FA22"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Diligenciar a completitud los datos de TODOS los autores: Estos datos deberán ser diligenciados directamente en la plataforma OJS (NO en el documento de Word) al momento de postular el manuscrito para garantizar la revisión doble ciego, las autorías y su orden de aparición.</w:t>
      </w:r>
    </w:p>
    <w:p w14:paraId="2433A3D3"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Para la presentación y envío del artículo o documento a la Revista, este debe incluir lo siguiente:</w:t>
      </w:r>
    </w:p>
    <w:p w14:paraId="6C20955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Título en español, inglés y portugués:</w:t>
      </w:r>
    </w:p>
    <w:p w14:paraId="390E1F1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Debe estar en español, con formato tipo oración según las reglas ortográficas y gramaticales del español. Debe ser breve y conciso (no más de 20 palabras). El título debe estar traducido al inglés y portugués.</w:t>
      </w:r>
    </w:p>
    <w:p w14:paraId="6DCB3D3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Resumen</w:t>
      </w:r>
    </w:p>
    <w:p w14:paraId="28F8905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Extensión de máximo 250 palabras y debe contener de forma estructurada Introducción: en el cual se incluya una pequeña apertura de las temáticas y se describe el objetivo de la investigación, Método utilizado, una síntesis de los Resultados y la Conclusión más relevante de la misma</w:t>
      </w:r>
    </w:p>
    <w:p w14:paraId="62C560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Palabras Clave:</w:t>
      </w:r>
      <w:r w:rsidRPr="001A4C4B">
        <w:rPr>
          <w:rFonts w:ascii="Source Sans Pro" w:eastAsia="Times New Roman" w:hAnsi="Source Sans Pro" w:cs="Times New Roman"/>
          <w:spacing w:val="-1"/>
          <w:kern w:val="0"/>
          <w:shd w:val="clear" w:color="auto" w:fill="FFFFFF"/>
          <w:lang w:eastAsia="es-ES_tradnl"/>
          <w14:ligatures w14:val="none"/>
        </w:rPr>
        <w:t> Ubicar de 3 a 5 palabras clave que se encuentren en el listado de términos DeCS de la Biblioteca Virtual en Salud (BVS).</w:t>
      </w:r>
    </w:p>
    <w:p w14:paraId="491D59C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Abstract</w:t>
      </w:r>
      <w:proofErr w:type="spellEnd"/>
    </w:p>
    <w:p w14:paraId="0608F6D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lastRenderedPageBreak/>
        <w:t>Aquí se presentará la traducción del resumen en inglés. Se presentará en letra cursiva.</w:t>
      </w:r>
    </w:p>
    <w:p w14:paraId="20F252A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Keywords</w:t>
      </w:r>
      <w:proofErr w:type="spellEnd"/>
      <w:r w:rsidRPr="001A4C4B">
        <w:rPr>
          <w:rFonts w:ascii="Source Sans Pro" w:eastAsia="Times New Roman" w:hAnsi="Source Sans Pro" w:cs="Times New Roman"/>
          <w:b/>
          <w:bCs/>
          <w:spacing w:val="-1"/>
          <w:kern w:val="0"/>
          <w:shd w:val="clear" w:color="auto" w:fill="FFFFFF"/>
          <w:lang w:eastAsia="es-ES_tradnl"/>
          <w14:ligatures w14:val="none"/>
        </w:rPr>
        <w:t>:</w:t>
      </w:r>
      <w:r w:rsidRPr="001A4C4B">
        <w:rPr>
          <w:rFonts w:ascii="Source Sans Pro" w:eastAsia="Times New Roman" w:hAnsi="Source Sans Pro" w:cs="Times New Roman"/>
          <w:spacing w:val="-1"/>
          <w:kern w:val="0"/>
          <w:shd w:val="clear" w:color="auto" w:fill="FFFFFF"/>
          <w:lang w:eastAsia="es-ES_tradnl"/>
          <w14:ligatures w14:val="none"/>
        </w:rPr>
        <w:t xml:space="preserve"> Ubicar 5 </w:t>
      </w:r>
      <w:proofErr w:type="spellStart"/>
      <w:r w:rsidRPr="001A4C4B">
        <w:rPr>
          <w:rFonts w:ascii="Source Sans Pro" w:eastAsia="Times New Roman" w:hAnsi="Source Sans Pro" w:cs="Times New Roman"/>
          <w:spacing w:val="-1"/>
          <w:kern w:val="0"/>
          <w:shd w:val="clear" w:color="auto" w:fill="FFFFFF"/>
          <w:lang w:eastAsia="es-ES_tradnl"/>
          <w14:ligatures w14:val="none"/>
        </w:rPr>
        <w:t>keywords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que se encuentren en el listado de términos MeSH de la </w:t>
      </w:r>
      <w:proofErr w:type="spellStart"/>
      <w:r w:rsidRPr="001A4C4B">
        <w:rPr>
          <w:rFonts w:ascii="Source Sans Pro" w:eastAsia="Times New Roman" w:hAnsi="Source Sans Pro" w:cs="Times New Roman"/>
          <w:spacing w:val="-1"/>
          <w:kern w:val="0"/>
          <w:shd w:val="clear" w:color="auto" w:fill="FFFFFF"/>
          <w:lang w:eastAsia="es-ES_tradnl"/>
          <w14:ligatures w14:val="none"/>
        </w:rPr>
        <w:t>National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Center </w:t>
      </w:r>
      <w:proofErr w:type="spellStart"/>
      <w:r w:rsidRPr="001A4C4B">
        <w:rPr>
          <w:rFonts w:ascii="Source Sans Pro" w:eastAsia="Times New Roman" w:hAnsi="Source Sans Pro" w:cs="Times New Roman"/>
          <w:spacing w:val="-1"/>
          <w:kern w:val="0"/>
          <w:shd w:val="clear" w:color="auto" w:fill="FFFFFF"/>
          <w:lang w:eastAsia="es-ES_tradnl"/>
          <w14:ligatures w14:val="none"/>
        </w:rPr>
        <w:t>for</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Biotechnology</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Information</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U.S. </w:t>
      </w:r>
      <w:proofErr w:type="spellStart"/>
      <w:r w:rsidRPr="001A4C4B">
        <w:rPr>
          <w:rFonts w:ascii="Source Sans Pro" w:eastAsia="Times New Roman" w:hAnsi="Source Sans Pro" w:cs="Times New Roman"/>
          <w:spacing w:val="-1"/>
          <w:kern w:val="0"/>
          <w:shd w:val="clear" w:color="auto" w:fill="FFFFFF"/>
          <w:lang w:eastAsia="es-ES_tradnl"/>
          <w14:ligatures w14:val="none"/>
        </w:rPr>
        <w:t>National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Library </w:t>
      </w:r>
      <w:proofErr w:type="spellStart"/>
      <w:r w:rsidRPr="001A4C4B">
        <w:rPr>
          <w:rFonts w:ascii="Source Sans Pro" w:eastAsia="Times New Roman" w:hAnsi="Source Sans Pro" w:cs="Times New Roman"/>
          <w:spacing w:val="-1"/>
          <w:kern w:val="0"/>
          <w:shd w:val="clear" w:color="auto" w:fill="FFFFFF"/>
          <w:lang w:eastAsia="es-ES_tradnl"/>
          <w14:ligatures w14:val="none"/>
        </w:rPr>
        <w:t>of</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Medicine.</w:t>
      </w:r>
    </w:p>
    <w:p w14:paraId="0B597B2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02D660A3"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Resumo:</w:t>
      </w:r>
      <w:r w:rsidRPr="001A4C4B">
        <w:rPr>
          <w:rFonts w:ascii="Source Sans Pro" w:eastAsia="Times New Roman" w:hAnsi="Source Sans Pro" w:cs="Times New Roman"/>
          <w:spacing w:val="-1"/>
          <w:kern w:val="0"/>
          <w:shd w:val="clear" w:color="auto" w:fill="FFFFFF"/>
          <w:lang w:eastAsia="es-ES_tradnl"/>
          <w14:ligatures w14:val="none"/>
        </w:rPr>
        <w:t xml:space="preserve"> O resumo </w:t>
      </w:r>
      <w:proofErr w:type="spellStart"/>
      <w:r w:rsidRPr="001A4C4B">
        <w:rPr>
          <w:rFonts w:ascii="Source Sans Pro" w:eastAsia="Times New Roman" w:hAnsi="Source Sans Pro" w:cs="Times New Roman"/>
          <w:spacing w:val="-1"/>
          <w:kern w:val="0"/>
          <w:shd w:val="clear" w:color="auto" w:fill="FFFFFF"/>
          <w:lang w:eastAsia="es-ES_tradnl"/>
          <w14:ligatures w14:val="none"/>
        </w:rPr>
        <w:t>deve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ter no máximo 250 </w:t>
      </w:r>
      <w:proofErr w:type="spellStart"/>
      <w:r w:rsidRPr="001A4C4B">
        <w:rPr>
          <w:rFonts w:ascii="Source Sans Pro" w:eastAsia="Times New Roman" w:hAnsi="Source Sans Pro" w:cs="Times New Roman"/>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e </w:t>
      </w:r>
      <w:proofErr w:type="spellStart"/>
      <w:r w:rsidRPr="001A4C4B">
        <w:rPr>
          <w:rFonts w:ascii="Source Sans Pro" w:eastAsia="Times New Roman" w:hAnsi="Source Sans Pro" w:cs="Times New Roman"/>
          <w:spacing w:val="-1"/>
          <w:kern w:val="0"/>
          <w:shd w:val="clear" w:color="auto" w:fill="FFFFFF"/>
          <w:lang w:eastAsia="es-ES_tradnl"/>
          <w14:ligatures w14:val="none"/>
        </w:rPr>
        <w:t>conter</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uma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Introdução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estruturada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incluindo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uma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breve </w:t>
      </w:r>
      <w:proofErr w:type="spellStart"/>
      <w:r w:rsidRPr="001A4C4B">
        <w:rPr>
          <w:rFonts w:ascii="Source Sans Pro" w:eastAsia="Times New Roman" w:hAnsi="Source Sans Pro" w:cs="Times New Roman"/>
          <w:spacing w:val="-1"/>
          <w:kern w:val="0"/>
          <w:shd w:val="clear" w:color="auto" w:fill="FFFFFF"/>
          <w:lang w:eastAsia="es-ES_tradnl"/>
          <w14:ligatures w14:val="none"/>
        </w:rPr>
        <w:t>visão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geral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dos tópicos e </w:t>
      </w:r>
      <w:proofErr w:type="spellStart"/>
      <w:r w:rsidRPr="001A4C4B">
        <w:rPr>
          <w:rFonts w:ascii="Source Sans Pro" w:eastAsia="Times New Roman" w:hAnsi="Source Sans Pro" w:cs="Times New Roman"/>
          <w:spacing w:val="-1"/>
          <w:kern w:val="0"/>
          <w:shd w:val="clear" w:color="auto" w:fill="FFFFFF"/>
          <w:lang w:eastAsia="es-ES_tradnl"/>
          <w14:ligatures w14:val="none"/>
        </w:rPr>
        <w:t>descrevendo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objetivo da pesquisa, o método utilizado, </w:t>
      </w:r>
      <w:proofErr w:type="spellStart"/>
      <w:r w:rsidRPr="001A4C4B">
        <w:rPr>
          <w:rFonts w:ascii="Source Sans Pro" w:eastAsia="Times New Roman" w:hAnsi="Source Sans Pro" w:cs="Times New Roman"/>
          <w:spacing w:val="-1"/>
          <w:kern w:val="0"/>
          <w:shd w:val="clear" w:color="auto" w:fill="FFFFFF"/>
          <w:lang w:eastAsia="es-ES_tradnl"/>
          <w14:ligatures w14:val="none"/>
        </w:rPr>
        <w:t>um</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resumo dos resultados e as </w:t>
      </w:r>
      <w:proofErr w:type="spellStart"/>
      <w:r w:rsidRPr="001A4C4B">
        <w:rPr>
          <w:rFonts w:ascii="Source Sans Pro" w:eastAsia="Times New Roman" w:hAnsi="Source Sans Pro" w:cs="Times New Roman"/>
          <w:spacing w:val="-1"/>
          <w:kern w:val="0"/>
          <w:shd w:val="clear" w:color="auto" w:fill="FFFFFF"/>
          <w:lang w:eastAsia="es-ES_tradnl"/>
          <w14:ligatures w14:val="none"/>
        </w:rPr>
        <w:t>conclusões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mais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relevantes. O resumo </w:t>
      </w:r>
      <w:proofErr w:type="spellStart"/>
      <w:r w:rsidRPr="001A4C4B">
        <w:rPr>
          <w:rFonts w:ascii="Source Sans Pro" w:eastAsia="Times New Roman" w:hAnsi="Source Sans Pro" w:cs="Times New Roman"/>
          <w:spacing w:val="-1"/>
          <w:kern w:val="0"/>
          <w:shd w:val="clear" w:color="auto" w:fill="FFFFFF"/>
          <w:lang w:eastAsia="es-ES_tradnl"/>
          <w14:ligatures w14:val="none"/>
        </w:rPr>
        <w:t>deve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ser </w:t>
      </w:r>
      <w:proofErr w:type="spellStart"/>
      <w:r w:rsidRPr="001A4C4B">
        <w:rPr>
          <w:rFonts w:ascii="Source Sans Pro" w:eastAsia="Times New Roman" w:hAnsi="Source Sans Pro" w:cs="Times New Roman"/>
          <w:spacing w:val="-1"/>
          <w:kern w:val="0"/>
          <w:shd w:val="clear" w:color="auto" w:fill="FFFFFF"/>
          <w:lang w:eastAsia="es-ES_tradnl"/>
          <w14:ligatures w14:val="none"/>
        </w:rPr>
        <w:t>traduzido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para o </w:t>
      </w:r>
      <w:proofErr w:type="spellStart"/>
      <w:r w:rsidRPr="001A4C4B">
        <w:rPr>
          <w:rFonts w:ascii="Source Sans Pro" w:eastAsia="Times New Roman" w:hAnsi="Source Sans Pro" w:cs="Times New Roman"/>
          <w:spacing w:val="-1"/>
          <w:kern w:val="0"/>
          <w:shd w:val="clear" w:color="auto" w:fill="FFFFFF"/>
          <w:lang w:eastAsia="es-ES_tradnl"/>
          <w14:ligatures w14:val="none"/>
        </w:rPr>
        <w:t>português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Será </w:t>
      </w:r>
      <w:proofErr w:type="spellStart"/>
      <w:r w:rsidRPr="001A4C4B">
        <w:rPr>
          <w:rFonts w:ascii="Source Sans Pro" w:eastAsia="Times New Roman" w:hAnsi="Source Sans Pro" w:cs="Times New Roman"/>
          <w:spacing w:val="-1"/>
          <w:kern w:val="0"/>
          <w:shd w:val="clear" w:color="auto" w:fill="FFFFFF"/>
          <w:lang w:eastAsia="es-ES_tradnl"/>
          <w14:ligatures w14:val="none"/>
        </w:rPr>
        <w:t>apresentado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em itálico.</w:t>
      </w:r>
    </w:p>
    <w:p w14:paraId="7545FC0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w:t>
      </w:r>
    </w:p>
    <w:p w14:paraId="18E31FF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b/>
          <w:bCs/>
          <w:spacing w:val="-1"/>
          <w:kern w:val="0"/>
          <w:shd w:val="clear" w:color="auto" w:fill="FFFFFF"/>
          <w:lang w:eastAsia="es-ES_tradnl"/>
          <w14:ligatures w14:val="none"/>
        </w:rPr>
        <w:t>-chave</w:t>
      </w:r>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Localize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de 3 a 5 </w:t>
      </w:r>
      <w:proofErr w:type="spellStart"/>
      <w:r w:rsidRPr="001A4C4B">
        <w:rPr>
          <w:rFonts w:ascii="Source Sans Pro" w:eastAsia="Times New Roman" w:hAnsi="Source Sans Pro" w:cs="Times New Roman"/>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-chave da lista de termos do DeCS </w:t>
      </w:r>
      <w:proofErr w:type="spellStart"/>
      <w:r w:rsidRPr="001A4C4B">
        <w:rPr>
          <w:rFonts w:ascii="Source Sans Pro" w:eastAsia="Times New Roman" w:hAnsi="Source Sans Pro" w:cs="Times New Roman"/>
          <w:spacing w:val="-1"/>
          <w:kern w:val="0"/>
          <w:shd w:val="clear" w:color="auto" w:fill="FFFFFF"/>
          <w:lang w:eastAsia="es-ES_tradnl"/>
          <w14:ligatures w14:val="none"/>
        </w:rPr>
        <w:t>na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Biblioteca Virtual em </w:t>
      </w:r>
      <w:proofErr w:type="spellStart"/>
      <w:r w:rsidRPr="001A4C4B">
        <w:rPr>
          <w:rFonts w:ascii="Source Sans Pro" w:eastAsia="Times New Roman" w:hAnsi="Source Sans Pro" w:cs="Times New Roman"/>
          <w:spacing w:val="-1"/>
          <w:kern w:val="0"/>
          <w:shd w:val="clear" w:color="auto" w:fill="FFFFFF"/>
          <w:lang w:eastAsia="es-ES_tradnl"/>
          <w14:ligatures w14:val="none"/>
        </w:rPr>
        <w:t>Saúde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(BVS).</w:t>
      </w:r>
    </w:p>
    <w:p w14:paraId="5C4F36B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65F272A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Introducción</w:t>
      </w:r>
    </w:p>
    <w:p w14:paraId="212553A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Este apartado debe contener una síntesis de las revisiones conceptuales y teóricas de la investigación, el planteamiento del problema, la justificación académica, social e investigativa. Es importante señalar que debe existir coherencia en el texto y los objetivos del estudio, los cuales deben ser claramente enunciados.</w:t>
      </w:r>
    </w:p>
    <w:p w14:paraId="3006DF1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Método</w:t>
      </w:r>
    </w:p>
    <w:p w14:paraId="12AA7D9C"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Aquí se presentará el marco metodológico (diseño y etapas de la investigación) formulado para el cumplimiento de los objetivos. Sumado a ello, se debe señalar la población o escenarios abordados, las herramientas y materiales empleados, la delimitación temporal y el plan de análisis de datos.</w:t>
      </w:r>
    </w:p>
    <w:p w14:paraId="31A178E1" w14:textId="77777777" w:rsid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caso de requerir subtítulos, estos deberán ubicarse en formato justificado en letra minúscula y en negrita. Todo artículo debe describir al final de la metodología las consideraciones éticas del estudio y señalar el comité de ética que avaló su investigación.</w:t>
      </w:r>
    </w:p>
    <w:p w14:paraId="1E389173" w14:textId="77777777" w:rsidR="00431639" w:rsidRDefault="00431639" w:rsidP="001A4C4B">
      <w:pPr>
        <w:rPr>
          <w:rFonts w:ascii="Source Sans Pro" w:eastAsia="Times New Roman" w:hAnsi="Source Sans Pro" w:cs="Times New Roman"/>
          <w:spacing w:val="-1"/>
          <w:kern w:val="0"/>
          <w:shd w:val="clear" w:color="auto" w:fill="FFFFFF"/>
          <w:lang w:eastAsia="es-ES_tradnl"/>
          <w14:ligatures w14:val="none"/>
        </w:rPr>
      </w:pPr>
    </w:p>
    <w:p w14:paraId="132F180E" w14:textId="0FC21A8F" w:rsidR="00431639" w:rsidRDefault="00431639" w:rsidP="001A4C4B">
      <w:pPr>
        <w:rPr>
          <w:rFonts w:ascii="Source Sans Pro" w:eastAsia="Times New Roman" w:hAnsi="Source Sans Pro" w:cs="Times New Roman"/>
          <w:spacing w:val="-1"/>
          <w:kern w:val="0"/>
          <w:shd w:val="clear" w:color="auto" w:fill="FFFFFF"/>
          <w:lang w:eastAsia="es-ES_tradnl"/>
          <w14:ligatures w14:val="none"/>
        </w:rPr>
      </w:pPr>
      <w:r w:rsidRPr="00431639">
        <w:rPr>
          <w:rFonts w:ascii="Source Sans Pro" w:eastAsia="Times New Roman" w:hAnsi="Source Sans Pro" w:cs="Times New Roman"/>
          <w:spacing w:val="-1"/>
          <w:kern w:val="0"/>
          <w:shd w:val="clear" w:color="auto" w:fill="FFFFFF"/>
          <w:lang w:eastAsia="es-ES_tradnl"/>
          <w14:ligatures w14:val="none"/>
        </w:rPr>
        <w:t>Todos los manuscritos sometidos a la Revista Movimiento Científico que sean derivados de procesos de investigación donde hayan participado seres humanos o seres vivos no humanos (directa o indirectamente), deberán expresar en el apartado de consideraciones éticas, según aplique: la clasificación de la investigación según el riesgo, los principios y normas sobre ética de la investigación tenidos en cuenta, el proceso para obtención del consentimiento informado, los criterios y normas sobre integridad científica asumidos en el proceso y dar los créditos al Comité de Ética en Investigación que avaló su estudio. Además, al momento del sometimiento del artículo se deberá adjuntar como archivo anexo el aval obtenido por dicho Comité.</w:t>
      </w:r>
    </w:p>
    <w:p w14:paraId="7C1A15C5" w14:textId="77777777" w:rsidR="00431639" w:rsidRPr="001A4C4B" w:rsidRDefault="00431639" w:rsidP="001A4C4B">
      <w:pPr>
        <w:rPr>
          <w:rFonts w:ascii="Source Sans Pro" w:eastAsia="Times New Roman" w:hAnsi="Source Sans Pro" w:cs="Times New Roman"/>
          <w:spacing w:val="-1"/>
          <w:kern w:val="0"/>
          <w:shd w:val="clear" w:color="auto" w:fill="FFFFFF"/>
          <w:lang w:eastAsia="es-ES_tradnl"/>
          <w14:ligatures w14:val="none"/>
        </w:rPr>
      </w:pPr>
    </w:p>
    <w:p w14:paraId="1AA713D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Resultados</w:t>
      </w:r>
    </w:p>
    <w:p w14:paraId="16B149F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Los resultados deben atender al objetivo planteado en la introducción y deben exponerse en orden y coherencia con los objetivos. En el caso de figuras, gráficas o tablas elaboradas por los autores, correspondientes a datos producto de la investigación que no hayan sido publicados previamente se ubicará en la fuente la leyenda "Elaboración propia". Si corresponde a una figura, gráfica o tabla tomada de alguna fuente, pero </w:t>
      </w:r>
      <w:r w:rsidRPr="001A4C4B">
        <w:rPr>
          <w:rFonts w:ascii="Source Sans Pro" w:eastAsia="Times New Roman" w:hAnsi="Source Sans Pro" w:cs="Times New Roman"/>
          <w:spacing w:val="-1"/>
          <w:kern w:val="0"/>
          <w:shd w:val="clear" w:color="auto" w:fill="FFFFFF"/>
          <w:lang w:eastAsia="es-ES_tradnl"/>
          <w14:ligatures w14:val="none"/>
        </w:rPr>
        <w:lastRenderedPageBreak/>
        <w:t>reelaborada por los autores se ubicará en la fuente la leyenda "Elaboración propia basada en; seguido a ello, los datos completos de citación de la publicación, atendiendo a las normas APA. Cabe aclarar, que esta fuente debe aparecer dentro de la secuencia de citación propia del artículo y en el listado final de referencias.</w:t>
      </w:r>
    </w:p>
    <w:p w14:paraId="2A6E81C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Por último, si se presenta una figura, gráfica o tabla tomada de otra fuente, debe mencionarse la fuente original y contar con la autorización del autor. El tamaño de las leyendas correspondientes a las fuentes o explicaciones adicionales debe ser de nueve (9) puntos y tanto el título como la fuente deben ir centrados. Las gráficas, tablas y figuras serán ubicados dentro del texto según corresponda.</w:t>
      </w:r>
    </w:p>
    <w:p w14:paraId="6C75D0B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Discusión</w:t>
      </w:r>
    </w:p>
    <w:p w14:paraId="7ED3D38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Este apartado corresponde al contraste entre los hallazgos y el marco conceptual, referencial o teórico abordado en el estudio, mostrando un diálogo entre los diferentes autores. Debe desarrollarse dentro de lo posible en el orden de los objetivos propuestos en el artículo.</w:t>
      </w:r>
    </w:p>
    <w:p w14:paraId="1F66583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Asimismo, debe presentar los aciertos y limitaciones del estudio e identificar vacíos que den paso a futuras investigaciones. De ser pertinente señalar el impacto académico, científico, social o político que tuvo la investigación.</w:t>
      </w:r>
    </w:p>
    <w:p w14:paraId="34538AD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Conclusiones</w:t>
      </w:r>
    </w:p>
    <w:p w14:paraId="0402A89D"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Las conclusiones deben ser claras y coherentes con los objetivos propuestos. Deben expresar en qué medida se cumplieron los objetivos, así como el balance final de la investigación.</w:t>
      </w:r>
    </w:p>
    <w:p w14:paraId="750B333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Conflicto de interés</w:t>
      </w:r>
    </w:p>
    <w:p w14:paraId="49B907A5" w14:textId="77777777" w:rsid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Indicar el origen del artículo, especificar, si es el caso, la financiación proveniente de una convocatoria institucional.  Expresar la declaración de presencia o no de conflicto de interés.</w:t>
      </w:r>
    </w:p>
    <w:p w14:paraId="4FBA481F" w14:textId="0B170C95" w:rsidR="003039AE" w:rsidRPr="003039AE" w:rsidRDefault="003039AE" w:rsidP="001A4C4B">
      <w:pPr>
        <w:rPr>
          <w:rFonts w:ascii="Source Sans Pro" w:eastAsia="Times New Roman" w:hAnsi="Source Sans Pro" w:cs="Times New Roman"/>
          <w:b/>
          <w:bCs/>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eastAsia="es-ES_tradnl"/>
          <w14:ligatures w14:val="none"/>
        </w:rPr>
        <w:t>Declaración de uso de inteligencia artificial</w:t>
      </w:r>
    </w:p>
    <w:p w14:paraId="564689B4" w14:textId="17BC8CE1" w:rsidR="003039AE" w:rsidRPr="001A4C4B" w:rsidRDefault="003039AE" w:rsidP="001A4C4B">
      <w:pPr>
        <w:rPr>
          <w:rFonts w:ascii="Source Sans Pro" w:eastAsia="Times New Roman" w:hAnsi="Source Sans Pro" w:cs="Times New Roman"/>
          <w:spacing w:val="-1"/>
          <w:kern w:val="0"/>
          <w:shd w:val="clear" w:color="auto" w:fill="FFFFFF"/>
          <w:lang w:eastAsia="es-ES_tradnl"/>
          <w14:ligatures w14:val="none"/>
        </w:rPr>
      </w:pPr>
      <w:r>
        <w:rPr>
          <w:rFonts w:ascii="Source Sans Pro" w:eastAsia="Times New Roman" w:hAnsi="Source Sans Pro" w:cs="Times New Roman"/>
          <w:spacing w:val="-1"/>
          <w:kern w:val="0"/>
          <w:shd w:val="clear" w:color="auto" w:fill="FFFFFF"/>
          <w:lang w:eastAsia="es-ES_tradnl"/>
          <w14:ligatures w14:val="none"/>
        </w:rPr>
        <w:t>En caso tal de que la Inteligencia Artificial haya sido utilizada como apoyo para la elaboración del manuscrito, indicar nombre de la IA y para qué fue utilizada.</w:t>
      </w:r>
    </w:p>
    <w:p w14:paraId="5A671B2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Agradecimientos</w:t>
      </w:r>
    </w:p>
    <w:p w14:paraId="408AB689" w14:textId="77777777" w:rsid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esta sección se podrán presentar personas o instituciones que hayan contribuido al logro de la investigación. En caso haber contado con la financiación por parte de alguna entidad podrá señalarse en este apartado.</w:t>
      </w:r>
    </w:p>
    <w:p w14:paraId="22E804F8" w14:textId="2E4EB5D9"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Financia</w:t>
      </w:r>
      <w:r>
        <w:rPr>
          <w:rFonts w:ascii="Source Sans Pro" w:eastAsia="Times New Roman" w:hAnsi="Source Sans Pro" w:cs="Times New Roman"/>
          <w:b/>
          <w:bCs/>
          <w:spacing w:val="-1"/>
          <w:kern w:val="0"/>
          <w:shd w:val="clear" w:color="auto" w:fill="FFFFFF"/>
          <w:lang w:val="es-ES" w:eastAsia="es-ES_tradnl"/>
          <w14:ligatures w14:val="none"/>
        </w:rPr>
        <w:t>ción</w:t>
      </w:r>
      <w:r w:rsidRPr="003039AE">
        <w:rPr>
          <w:rFonts w:ascii="Source Sans Pro" w:eastAsia="Times New Roman" w:hAnsi="Source Sans Pro" w:cs="Times New Roman"/>
          <w:spacing w:val="-1"/>
          <w:kern w:val="0"/>
          <w:shd w:val="clear" w:color="auto" w:fill="FFFFFF"/>
          <w:lang w:val="es-ES" w:eastAsia="es-ES_tradnl"/>
          <w14:ligatures w14:val="none"/>
        </w:rPr>
        <w:t>: se declara el título del proyecto, si tuvo financiamiento o no, y quién aportó los recursos.</w:t>
      </w:r>
      <w:r w:rsidRPr="003039AE">
        <w:rPr>
          <w:rFonts w:ascii="Source Sans Pro" w:eastAsia="Times New Roman" w:hAnsi="Source Sans Pro" w:cs="Times New Roman"/>
          <w:spacing w:val="-1"/>
          <w:kern w:val="0"/>
          <w:shd w:val="clear" w:color="auto" w:fill="FFFFFF"/>
          <w:lang w:eastAsia="es-ES_tradnl"/>
          <w14:ligatures w14:val="none"/>
        </w:rPr>
        <w:t> </w:t>
      </w:r>
    </w:p>
    <w:p w14:paraId="3A137071"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Disponibilidad de datos y materiales</w:t>
      </w:r>
      <w:r w:rsidRPr="003039AE">
        <w:rPr>
          <w:rFonts w:ascii="Source Sans Pro" w:eastAsia="Times New Roman" w:hAnsi="Source Sans Pro" w:cs="Times New Roman"/>
          <w:spacing w:val="-1"/>
          <w:kern w:val="0"/>
          <w:shd w:val="clear" w:color="auto" w:fill="FFFFFF"/>
          <w:lang w:val="es-ES" w:eastAsia="es-ES_tradnl"/>
          <w14:ligatures w14:val="none"/>
        </w:rPr>
        <w:t>: Indica a quién contactar o el lugar donde se encuentran disponibles los datos.</w:t>
      </w:r>
      <w:r w:rsidRPr="003039AE">
        <w:rPr>
          <w:rFonts w:ascii="Source Sans Pro" w:eastAsia="Times New Roman" w:hAnsi="Source Sans Pro" w:cs="Times New Roman"/>
          <w:spacing w:val="-1"/>
          <w:kern w:val="0"/>
          <w:shd w:val="clear" w:color="auto" w:fill="FFFFFF"/>
          <w:lang w:eastAsia="es-ES_tradnl"/>
          <w14:ligatures w14:val="none"/>
        </w:rPr>
        <w:t> </w:t>
      </w:r>
    </w:p>
    <w:p w14:paraId="16CD6A6E" w14:textId="1CA30573"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Contribución de autores</w:t>
      </w:r>
      <w:r w:rsidRPr="003039AE">
        <w:rPr>
          <w:rFonts w:ascii="Source Sans Pro" w:eastAsia="Times New Roman" w:hAnsi="Source Sans Pro" w:cs="Times New Roman"/>
          <w:spacing w:val="-1"/>
          <w:kern w:val="0"/>
          <w:shd w:val="clear" w:color="auto" w:fill="FFFFFF"/>
          <w:lang w:val="es-ES" w:eastAsia="es-ES_tradnl"/>
          <w14:ligatures w14:val="none"/>
        </w:rPr>
        <w:t>: en caso de varios autores, se indica cuál fue la contribución de cada uno de ellos.</w:t>
      </w:r>
      <w:r w:rsidRPr="003039AE">
        <w:rPr>
          <w:rFonts w:ascii="Source Sans Pro" w:eastAsia="Times New Roman" w:hAnsi="Source Sans Pro" w:cs="Times New Roman"/>
          <w:spacing w:val="-1"/>
          <w:kern w:val="0"/>
          <w:shd w:val="clear" w:color="auto" w:fill="FFFFFF"/>
          <w:lang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
        <w:gridCol w:w="954"/>
        <w:gridCol w:w="455"/>
        <w:gridCol w:w="393"/>
        <w:gridCol w:w="591"/>
        <w:gridCol w:w="703"/>
        <w:gridCol w:w="656"/>
        <w:gridCol w:w="772"/>
        <w:gridCol w:w="485"/>
        <w:gridCol w:w="490"/>
        <w:gridCol w:w="626"/>
        <w:gridCol w:w="553"/>
        <w:gridCol w:w="685"/>
        <w:gridCol w:w="526"/>
        <w:gridCol w:w="526"/>
      </w:tblGrid>
      <w:tr w:rsidR="003039AE" w:rsidRPr="003039AE" w14:paraId="71768947" w14:textId="77777777">
        <w:trPr>
          <w:trHeight w:val="153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178CD75" w14:textId="54ED8F62"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Pr>
                <w:rFonts w:ascii="Source Sans Pro" w:eastAsia="Times New Roman" w:hAnsi="Source Sans Pro" w:cs="Times New Roman"/>
                <w:b/>
                <w:bCs/>
                <w:spacing w:val="-1"/>
                <w:kern w:val="0"/>
                <w:shd w:val="clear" w:color="auto" w:fill="FFFFFF"/>
                <w:lang w:val="es-ES" w:eastAsia="es-ES_tradnl"/>
                <w14:ligatures w14:val="none"/>
              </w:rPr>
              <w:lastRenderedPageBreak/>
              <w:t xml:space="preserve">Nombre </w:t>
            </w:r>
            <w:r w:rsidRPr="003039AE">
              <w:rPr>
                <w:rFonts w:ascii="Source Sans Pro" w:eastAsia="Times New Roman" w:hAnsi="Source Sans Pro" w:cs="Times New Roman"/>
                <w:b/>
                <w:bCs/>
                <w:spacing w:val="-1"/>
                <w:kern w:val="0"/>
                <w:shd w:val="clear" w:color="auto" w:fill="FFFFFF"/>
                <w:lang w:val="es-ES" w:eastAsia="es-ES_tradnl"/>
                <w14:ligatures w14:val="none"/>
              </w:rPr>
              <w:t>Autor/a</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26EF6F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Conceptualización</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60640E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Curación de datos</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8F55EB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Análisis formal</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83EBF0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Adquisición de fondos</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A32A29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Investigación</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394662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Metodología</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F1FC43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Administración del proyecto</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30B6D72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Recursos</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168F27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Software</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22AD6B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Supervisión</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07CCEE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Validación</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F1B31C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Visualización</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150F39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Redacción borrador original</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99E858F"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Redacción revisión y edición</w:t>
            </w:r>
            <w:r w:rsidRPr="003039AE">
              <w:rPr>
                <w:rFonts w:ascii="Source Sans Pro" w:eastAsia="Times New Roman" w:hAnsi="Source Sans Pro" w:cs="Times New Roman"/>
                <w:spacing w:val="-1"/>
                <w:kern w:val="0"/>
                <w:shd w:val="clear" w:color="auto" w:fill="FFFFFF"/>
                <w:lang w:eastAsia="es-ES_tradnl"/>
                <w14:ligatures w14:val="none"/>
              </w:rPr>
              <w:t> </w:t>
            </w:r>
          </w:p>
        </w:tc>
      </w:tr>
      <w:tr w:rsidR="003039AE" w:rsidRPr="003039AE" w14:paraId="01ED24B3" w14:textId="77777777">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B7D555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val="es-ES" w:eastAsia="es-ES_tradnl"/>
                <w14:ligatures w14:val="none"/>
              </w:rPr>
              <w:t>1</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23F425F"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FE1FBA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B80C20F"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5A1ABB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645657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F528C3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CD9780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DDEE69B"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B41B38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2913F8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93FC13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DE42F4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35F6778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B5473D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r>
      <w:tr w:rsidR="003039AE" w:rsidRPr="003039AE" w14:paraId="2781AAC7" w14:textId="77777777">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1A5AAD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val="es-ES" w:eastAsia="es-ES_tradnl"/>
                <w14:ligatures w14:val="none"/>
              </w:rPr>
              <w:t>2</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B97BC5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7215C5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5DF9326"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D1CFF16"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C72A03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4796B2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1104C5F"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94EC1D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D6FFD9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C60A6FB"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2F2C134"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5EAAF7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759942A"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295CA60"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r>
      <w:tr w:rsidR="003039AE" w:rsidRPr="003039AE" w14:paraId="09779D69" w14:textId="77777777">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34816F5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val="es-ES" w:eastAsia="es-ES_tradnl"/>
                <w14:ligatures w14:val="none"/>
              </w:rPr>
              <w:t>3</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498DDF4"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87BDD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D89F58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09C5C5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99010F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6E86C0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D858E7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7B750C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EA2010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80E98F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30E84A9"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F040DD4"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9934DF6"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322CF4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r>
      <w:tr w:rsidR="003039AE" w:rsidRPr="003039AE" w14:paraId="160B3802" w14:textId="77777777">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CDE6FDA"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val="es-ES" w:eastAsia="es-ES_tradnl"/>
                <w14:ligatures w14:val="none"/>
              </w:rPr>
              <w:t>4</w:t>
            </w: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C75EC91"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3013F8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1EE26F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85A5356"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C3BD02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DAD44B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B3193B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7FDBE8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C825CF0"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034499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0F8F190"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957FFD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3FFFF0B1"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8C198A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r>
      <w:tr w:rsidR="003039AE" w:rsidRPr="003039AE" w14:paraId="1C665740" w14:textId="77777777">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77074A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038E36B"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1796027"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86AA1AC"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7DC8ED5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0471D98"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6347202A"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3AA9E431"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2A40C16"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A706B22"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5CAA13D"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1998693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070A3F53"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2F2C17CA"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4999628B"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eastAsia="es-ES_tradnl"/>
                <w14:ligatures w14:val="none"/>
              </w:rPr>
              <w:t> </w:t>
            </w:r>
          </w:p>
        </w:tc>
      </w:tr>
    </w:tbl>
    <w:p w14:paraId="1D2DE32E" w14:textId="77777777" w:rsid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spacing w:val="-1"/>
          <w:kern w:val="0"/>
          <w:shd w:val="clear" w:color="auto" w:fill="FFFFFF"/>
          <w:lang w:val="es-ES" w:eastAsia="es-ES_tradnl"/>
          <w14:ligatures w14:val="none"/>
        </w:rPr>
        <w:t>(2021). Implementación de la taxonomía CRediT (</w:t>
      </w:r>
      <w:proofErr w:type="spellStart"/>
      <w:r w:rsidRPr="003039AE">
        <w:rPr>
          <w:rFonts w:ascii="Source Sans Pro" w:eastAsia="Times New Roman" w:hAnsi="Source Sans Pro" w:cs="Times New Roman"/>
          <w:spacing w:val="-1"/>
          <w:kern w:val="0"/>
          <w:shd w:val="clear" w:color="auto" w:fill="FFFFFF"/>
          <w:lang w:val="es-ES" w:eastAsia="es-ES_tradnl"/>
          <w14:ligatures w14:val="none"/>
        </w:rPr>
        <w:t>Contributor</w:t>
      </w:r>
      <w:proofErr w:type="spellEnd"/>
      <w:r w:rsidRPr="003039AE">
        <w:rPr>
          <w:rFonts w:ascii="Source Sans Pro" w:eastAsia="Times New Roman" w:hAnsi="Source Sans Pro" w:cs="Times New Roman"/>
          <w:spacing w:val="-1"/>
          <w:kern w:val="0"/>
          <w:shd w:val="clear" w:color="auto" w:fill="FFFFFF"/>
          <w:lang w:val="es-ES" w:eastAsia="es-ES_tradnl"/>
          <w14:ligatures w14:val="none"/>
        </w:rPr>
        <w:t> Roles </w:t>
      </w:r>
      <w:proofErr w:type="spellStart"/>
      <w:r w:rsidRPr="003039AE">
        <w:rPr>
          <w:rFonts w:ascii="Source Sans Pro" w:eastAsia="Times New Roman" w:hAnsi="Source Sans Pro" w:cs="Times New Roman"/>
          <w:spacing w:val="-1"/>
          <w:kern w:val="0"/>
          <w:shd w:val="clear" w:color="auto" w:fill="FFFFFF"/>
          <w:lang w:val="es-ES" w:eastAsia="es-ES_tradnl"/>
          <w14:ligatures w14:val="none"/>
        </w:rPr>
        <w:t>Taxonomy</w:t>
      </w:r>
      <w:proofErr w:type="spellEnd"/>
      <w:r w:rsidRPr="003039AE">
        <w:rPr>
          <w:rFonts w:ascii="Source Sans Pro" w:eastAsia="Times New Roman" w:hAnsi="Source Sans Pro" w:cs="Times New Roman"/>
          <w:spacing w:val="-1"/>
          <w:kern w:val="0"/>
          <w:shd w:val="clear" w:color="auto" w:fill="FFFFFF"/>
          <w:lang w:val="es-ES" w:eastAsia="es-ES_tradnl"/>
          <w14:ligatures w14:val="none"/>
        </w:rPr>
        <w:t>). Medicentro Electrónica, 25(1), 1-6. </w:t>
      </w:r>
      <w:proofErr w:type="spellStart"/>
      <w:r w:rsidRPr="003039AE">
        <w:rPr>
          <w:rFonts w:ascii="Source Sans Pro" w:eastAsia="Times New Roman" w:hAnsi="Source Sans Pro" w:cs="Times New Roman"/>
          <w:spacing w:val="-1"/>
          <w:kern w:val="0"/>
          <w:shd w:val="clear" w:color="auto" w:fill="FFFFFF"/>
          <w:lang w:val="es-ES" w:eastAsia="es-ES_tradnl"/>
          <w14:ligatures w14:val="none"/>
        </w:rPr>
        <w:t>Epub</w:t>
      </w:r>
      <w:proofErr w:type="spellEnd"/>
      <w:r w:rsidRPr="003039AE">
        <w:rPr>
          <w:rFonts w:ascii="Source Sans Pro" w:eastAsia="Times New Roman" w:hAnsi="Source Sans Pro" w:cs="Times New Roman"/>
          <w:spacing w:val="-1"/>
          <w:kern w:val="0"/>
          <w:shd w:val="clear" w:color="auto" w:fill="FFFFFF"/>
          <w:lang w:val="es-ES" w:eastAsia="es-ES_tradnl"/>
          <w14:ligatures w14:val="none"/>
        </w:rPr>
        <w:t> 01 de enero de 2021. Recuperado en 25 de noviembre de 2024, de </w:t>
      </w:r>
      <w:hyperlink r:id="rId17" w:tgtFrame="_blank" w:history="1">
        <w:r w:rsidRPr="003039AE">
          <w:rPr>
            <w:rStyle w:val="Hipervnculo"/>
            <w:rFonts w:ascii="Source Sans Pro" w:eastAsia="Times New Roman" w:hAnsi="Source Sans Pro" w:cs="Times New Roman"/>
            <w:spacing w:val="-1"/>
            <w:kern w:val="0"/>
            <w:shd w:val="clear" w:color="auto" w:fill="FFFFFF"/>
            <w:lang w:val="es-ES" w:eastAsia="es-ES_tradnl"/>
            <w14:ligatures w14:val="none"/>
          </w:rPr>
          <w:t>http://scielo.sld.cu/scielo.php?script=sci_arttext&amp;pid=S1029-30432021000100001&amp;lng=es&amp;tlng=es</w:t>
        </w:r>
      </w:hyperlink>
      <w:r w:rsidRPr="003039AE">
        <w:rPr>
          <w:rFonts w:ascii="Source Sans Pro" w:eastAsia="Times New Roman" w:hAnsi="Source Sans Pro" w:cs="Times New Roman"/>
          <w:spacing w:val="-1"/>
          <w:kern w:val="0"/>
          <w:shd w:val="clear" w:color="auto" w:fill="FFFFFF"/>
          <w:lang w:val="es-ES" w:eastAsia="es-ES_tradnl"/>
          <w14:ligatures w14:val="none"/>
        </w:rPr>
        <w:t>. </w:t>
      </w:r>
      <w:r w:rsidRPr="003039AE">
        <w:rPr>
          <w:rFonts w:ascii="Source Sans Pro" w:eastAsia="Times New Roman" w:hAnsi="Source Sans Pro" w:cs="Times New Roman"/>
          <w:spacing w:val="-1"/>
          <w:kern w:val="0"/>
          <w:shd w:val="clear" w:color="auto" w:fill="FFFFFF"/>
          <w:lang w:eastAsia="es-ES_tradnl"/>
          <w14:ligatures w14:val="none"/>
        </w:rPr>
        <w:t> </w:t>
      </w:r>
    </w:p>
    <w:p w14:paraId="4FCEBEDE"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p>
    <w:p w14:paraId="047126A5" w14:textId="77777777" w:rsidR="003039AE" w:rsidRPr="003039AE" w:rsidRDefault="003039AE" w:rsidP="003039AE">
      <w:pPr>
        <w:rPr>
          <w:rFonts w:ascii="Source Sans Pro" w:eastAsia="Times New Roman" w:hAnsi="Source Sans Pro" w:cs="Times New Roman"/>
          <w:spacing w:val="-1"/>
          <w:kern w:val="0"/>
          <w:shd w:val="clear" w:color="auto" w:fill="FFFFFF"/>
          <w:lang w:eastAsia="es-ES_tradnl"/>
          <w14:ligatures w14:val="none"/>
        </w:rPr>
      </w:pPr>
      <w:r w:rsidRPr="003039AE">
        <w:rPr>
          <w:rFonts w:ascii="Source Sans Pro" w:eastAsia="Times New Roman" w:hAnsi="Source Sans Pro" w:cs="Times New Roman"/>
          <w:b/>
          <w:bCs/>
          <w:spacing w:val="-1"/>
          <w:kern w:val="0"/>
          <w:shd w:val="clear" w:color="auto" w:fill="FFFFFF"/>
          <w:lang w:val="es-ES" w:eastAsia="es-ES_tradnl"/>
          <w14:ligatures w14:val="none"/>
        </w:rPr>
        <w:t>Aprobación ética y consentimiento de los participantes</w:t>
      </w:r>
      <w:r w:rsidRPr="003039AE">
        <w:rPr>
          <w:rFonts w:ascii="Source Sans Pro" w:eastAsia="Times New Roman" w:hAnsi="Source Sans Pro" w:cs="Times New Roman"/>
          <w:spacing w:val="-1"/>
          <w:kern w:val="0"/>
          <w:shd w:val="clear" w:color="auto" w:fill="FFFFFF"/>
          <w:lang w:val="es-ES" w:eastAsia="es-ES_tradnl"/>
          <w14:ligatures w14:val="none"/>
        </w:rPr>
        <w:t>: cuando sea necesario, se indica qué comité de ética aprobó el proyecto y si los participantes firmaron el debido consentimiento informado.</w:t>
      </w:r>
      <w:r w:rsidRPr="003039AE">
        <w:rPr>
          <w:rFonts w:ascii="Source Sans Pro" w:eastAsia="Times New Roman" w:hAnsi="Source Sans Pro" w:cs="Times New Roman"/>
          <w:spacing w:val="-1"/>
          <w:kern w:val="0"/>
          <w:shd w:val="clear" w:color="auto" w:fill="FFFFFF"/>
          <w:lang w:eastAsia="es-ES_tradnl"/>
          <w14:ligatures w14:val="none"/>
        </w:rPr>
        <w:t> </w:t>
      </w:r>
    </w:p>
    <w:p w14:paraId="593205BE" w14:textId="77777777" w:rsidR="003039AE" w:rsidRDefault="003039AE" w:rsidP="003039AE">
      <w:pPr>
        <w:rPr>
          <w:rFonts w:ascii="Source Sans Pro" w:eastAsia="Times New Roman" w:hAnsi="Source Sans Pro" w:cs="Times New Roman"/>
          <w:b/>
          <w:bCs/>
          <w:spacing w:val="-1"/>
          <w:kern w:val="0"/>
          <w:shd w:val="clear" w:color="auto" w:fill="FFFFFF"/>
          <w:lang w:val="es-ES" w:eastAsia="es-ES_tradnl"/>
          <w14:ligatures w14:val="none"/>
        </w:rPr>
      </w:pPr>
    </w:p>
    <w:p w14:paraId="2489852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Referencias</w:t>
      </w:r>
    </w:p>
    <w:p w14:paraId="4AC60BC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El documento únicamente deberá contener únicamente las referencias que fueron citadas en el cuerpo del texto.</w:t>
      </w:r>
    </w:p>
    <w:p w14:paraId="2ABE864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Las referencias se presentarán de acuerdo con las normas de la APA.  </w:t>
      </w:r>
    </w:p>
    <w:p w14:paraId="6A31C8A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12EB825E"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 continuación, se presentan algunos ejemplos:</w:t>
      </w:r>
    </w:p>
    <w:p w14:paraId="6FF4FF8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4FAC9E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Dentro del texto</w:t>
      </w:r>
    </w:p>
    <w:p w14:paraId="4420C59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Si corresponde a un artículo: (García, Álvarez Blanco, Cruz y Toledo, 2010)</w:t>
      </w:r>
    </w:p>
    <w:p w14:paraId="3848F27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-Si la referencia corresponde a una tesis: (M. García, 2009)</w:t>
      </w:r>
    </w:p>
    <w:p w14:paraId="6189C8E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Si es un libro: (Rubio, 2005)</w:t>
      </w:r>
    </w:p>
    <w:p w14:paraId="7DEDC07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4FDF1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el listado final de referencias: Se ubicarán el orden alfabético.</w:t>
      </w:r>
    </w:p>
    <w:p w14:paraId="3D2FF5BE"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García, A., Álvarez, A., Cruz, N., y Toledo, A. (2010). La integración docente, asistencial e investigativa en la Atención Primaria de Salud. </w:t>
      </w:r>
      <w:r w:rsidRPr="001A4C4B">
        <w:rPr>
          <w:rFonts w:ascii="Source Sans Pro" w:eastAsia="Times New Roman" w:hAnsi="Source Sans Pro" w:cs="Times New Roman"/>
          <w:spacing w:val="-1"/>
          <w:kern w:val="0"/>
          <w:shd w:val="clear" w:color="auto" w:fill="FFFFFF"/>
          <w:lang w:val="en-US" w:eastAsia="es-ES_tradnl"/>
          <w14:ligatures w14:val="none"/>
        </w:rPr>
        <w:t xml:space="preserve">(Spanish). [Article]. The teaching, healthcare and research integration in Primary Health Care. </w:t>
      </w:r>
      <w:r w:rsidRPr="001A4C4B">
        <w:rPr>
          <w:rFonts w:ascii="Source Sans Pro" w:eastAsia="Times New Roman" w:hAnsi="Source Sans Pro" w:cs="Times New Roman"/>
          <w:spacing w:val="-1"/>
          <w:kern w:val="0"/>
          <w:shd w:val="clear" w:color="auto" w:fill="FFFFFF"/>
          <w:lang w:eastAsia="es-ES_tradnl"/>
          <w14:ligatures w14:val="none"/>
        </w:rPr>
        <w:t>(English), 26(2), 350-359.</w:t>
      </w:r>
    </w:p>
    <w:p w14:paraId="73F34D31"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García, M. (2009). El paradigma de la Fisioterapia a través de un estudio </w:t>
      </w:r>
      <w:proofErr w:type="spellStart"/>
      <w:r w:rsidRPr="001A4C4B">
        <w:rPr>
          <w:rFonts w:ascii="Source Sans Pro" w:eastAsia="Times New Roman" w:hAnsi="Source Sans Pro" w:cs="Times New Roman"/>
          <w:spacing w:val="-1"/>
          <w:kern w:val="0"/>
          <w:shd w:val="clear" w:color="auto" w:fill="FFFFFF"/>
          <w:lang w:eastAsia="es-ES_tradnl"/>
          <w14:ligatures w14:val="none"/>
        </w:rPr>
        <w:t>cienciométrico</w:t>
      </w:r>
      <w:proofErr w:type="spellEnd"/>
      <w:r w:rsidRPr="001A4C4B">
        <w:rPr>
          <w:rFonts w:ascii="Source Sans Pro" w:eastAsia="Times New Roman" w:hAnsi="Source Sans Pro" w:cs="Times New Roman"/>
          <w:spacing w:val="-1"/>
          <w:kern w:val="0"/>
          <w:shd w:val="clear" w:color="auto" w:fill="FFFFFF"/>
          <w:lang w:eastAsia="es-ES_tradnl"/>
          <w14:ligatures w14:val="none"/>
        </w:rPr>
        <w:t>. Departamento de Fisioterapia. Universidad Nueva Granada, Granada.</w:t>
      </w:r>
    </w:p>
    <w:p w14:paraId="57E5427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Rubio, J. (2005). Manual para la formación de nivel superior en prevención de riesgos laborales: Díaz de Santos.</w:t>
      </w:r>
    </w:p>
    <w:p w14:paraId="1133BE3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Aviso de derechos de autor/a</w:t>
      </w:r>
    </w:p>
    <w:p w14:paraId="091484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lastRenderedPageBreak/>
        <w:t>Aviso de derechos de autor</w:t>
      </w:r>
    </w:p>
    <w:p w14:paraId="73353B2C"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autores que publican en la Revista Movimiento Científico están de acuerdo con los siguientes términos:</w:t>
      </w:r>
    </w:p>
    <w:p w14:paraId="5C2BF221"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autores conservan los derechos de autor y garantizan a la revista el derecho de ser la primera publicación del trabajo, al igual que licenciado bajo una </w:t>
      </w:r>
      <w:hyperlink r:id="rId18" w:history="1">
        <w:r w:rsidRPr="001A4C4B">
          <w:rPr>
            <w:rStyle w:val="Hipervnculo"/>
            <w:rFonts w:ascii="Source Sans Pro" w:eastAsia="Times New Roman" w:hAnsi="Source Sans Pro" w:cs="Times New Roman"/>
            <w:spacing w:val="-1"/>
            <w:kern w:val="0"/>
            <w:shd w:val="clear" w:color="auto" w:fill="FFFFFF"/>
            <w:lang w:eastAsia="es-ES_tradnl"/>
            <w14:ligatures w14:val="none"/>
          </w:rPr>
          <w:t>Creative Commons Atribución-</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NoComercial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CompartirIgual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 xml:space="preserve"> 4.0 Internacional</w:t>
        </w:r>
      </w:hyperlink>
      <w:r w:rsidRPr="001A4C4B">
        <w:rPr>
          <w:rFonts w:ascii="Source Sans Pro" w:eastAsia="Times New Roman" w:hAnsi="Source Sans Pro" w:cs="Times New Roman"/>
          <w:spacing w:val="-1"/>
          <w:kern w:val="0"/>
          <w:shd w:val="clear" w:color="auto" w:fill="FFFFFF"/>
          <w:lang w:eastAsia="es-ES_tradnl"/>
          <w14:ligatures w14:val="none"/>
        </w:rPr>
        <w:t> que permite a otros compartir el trabajo con un reconocimiento de la autoría, la mezcla o remezcla debe ser publicada bajo la misma licencia de publicación inicial, no permite la explotación comercial del mismo.</w:t>
      </w:r>
    </w:p>
    <w:p w14:paraId="1CF4D29A"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conceptos y opiniones expresados en los artículos son responsabilidad exclusiva de los autores y no comprometen a la Corporación Universitaria Iberoamericana. Los contenidos de esta revista se distribuyen bajo licencia: </w:t>
      </w:r>
      <w:hyperlink r:id="rId19" w:history="1">
        <w:r w:rsidRPr="001A4C4B">
          <w:rPr>
            <w:rStyle w:val="Hipervnculo"/>
            <w:rFonts w:ascii="Source Sans Pro" w:eastAsia="Times New Roman" w:hAnsi="Source Sans Pro" w:cs="Times New Roman"/>
            <w:spacing w:val="-1"/>
            <w:kern w:val="0"/>
            <w:shd w:val="clear" w:color="auto" w:fill="FFFFFF"/>
            <w:lang w:eastAsia="es-ES_tradnl"/>
            <w14:ligatures w14:val="none"/>
          </w:rPr>
          <w:t>Creative Commons Atribución-</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NoComercial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CompartirIgual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 xml:space="preserve"> 4.0 Internacional</w:t>
        </w:r>
      </w:hyperlink>
      <w:r w:rsidRPr="001A4C4B">
        <w:rPr>
          <w:rFonts w:ascii="Source Sans Pro" w:eastAsia="Times New Roman" w:hAnsi="Source Sans Pro" w:cs="Times New Roman"/>
          <w:spacing w:val="-1"/>
          <w:kern w:val="0"/>
          <w:shd w:val="clear" w:color="auto" w:fill="FFFFFF"/>
          <w:lang w:eastAsia="es-ES_tradnl"/>
          <w14:ligatures w14:val="none"/>
        </w:rPr>
        <w:t>.</w:t>
      </w:r>
    </w:p>
    <w:p w14:paraId="77402606"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La Revista Movimiento Científico es de acceso abierto, por lo que tanto el proceso editorial como los contenidos publicados están disponibles para todos los usuarios sin cargo alguno: la Revista no cobra ni por leer ni por publicar.</w:t>
      </w:r>
    </w:p>
    <w:p w14:paraId="72FFAA5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w:t>
      </w:r>
    </w:p>
    <w:p w14:paraId="5536B6AD"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Responsabilidades.</w:t>
      </w:r>
      <w:r w:rsidRPr="001A4C4B">
        <w:rPr>
          <w:rFonts w:ascii="Source Sans Pro" w:eastAsia="Times New Roman" w:hAnsi="Source Sans Pro" w:cs="Times New Roman"/>
          <w:spacing w:val="-1"/>
          <w:kern w:val="0"/>
          <w:shd w:val="clear" w:color="auto" w:fill="FFFFFF"/>
          <w:lang w:eastAsia="es-ES_tradnl"/>
          <w14:ligatures w14:val="none"/>
        </w:rPr>
        <w:t> Los conceptos, opiniones e ideas expuestas en los artículos publicados, son responsabilidad de los autores. Para efectos del cumplimiento de este punto los autores deberán diligenciar la Carta de originalidad, la cual será enviada junto con el artículo al correo de la revista.</w:t>
      </w:r>
    </w:p>
    <w:p w14:paraId="2F0AFA6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5335A01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4B4BFF5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Contactos con el equipo Editorial:</w:t>
      </w:r>
    </w:p>
    <w:p w14:paraId="3D900DD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5A6FCB6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Deissy Johana Correa Estupiñán: </w:t>
      </w:r>
      <w:hyperlink r:id="rId20" w:history="1">
        <w:r w:rsidRPr="001A4C4B">
          <w:rPr>
            <w:rStyle w:val="Hipervnculo"/>
            <w:rFonts w:ascii="Source Sans Pro" w:eastAsia="Times New Roman" w:hAnsi="Source Sans Pro" w:cs="Times New Roman"/>
            <w:spacing w:val="-1"/>
            <w:kern w:val="0"/>
            <w:shd w:val="clear" w:color="auto" w:fill="FFFFFF"/>
            <w:lang w:eastAsia="es-ES_tradnl"/>
            <w14:ligatures w14:val="none"/>
          </w:rPr>
          <w:t>deissy.correa@docente.ibero.edu.co</w:t>
        </w:r>
      </w:hyperlink>
    </w:p>
    <w:p w14:paraId="0DDAB6D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Sandra Milena Camargo Mendoza: </w:t>
      </w:r>
      <w:hyperlink r:id="rId21" w:history="1">
        <w:r w:rsidRPr="001A4C4B">
          <w:rPr>
            <w:rStyle w:val="Hipervnculo"/>
            <w:rFonts w:ascii="Source Sans Pro" w:eastAsia="Times New Roman" w:hAnsi="Source Sans Pro" w:cs="Times New Roman"/>
            <w:spacing w:val="-1"/>
            <w:kern w:val="0"/>
            <w:shd w:val="clear" w:color="auto" w:fill="FFFFFF"/>
            <w:lang w:eastAsia="es-ES_tradnl"/>
            <w14:ligatures w14:val="none"/>
          </w:rPr>
          <w:t>sandra.camargo@docente.ibero.edu.co</w:t>
        </w:r>
      </w:hyperlink>
    </w:p>
    <w:p w14:paraId="1AA40A3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229238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1F45687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44C6207B"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7FD8FACD"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421A8EC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0FE4F98F"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E46A76F"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79227E9"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1D1206A4"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79571C2"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pt-BR" w:eastAsia="es-ES_tradnl"/>
          <w14:ligatures w14:val="none"/>
        </w:rPr>
      </w:pPr>
      <w:r w:rsidRPr="001A4C4B">
        <w:rPr>
          <w:rFonts w:ascii="Source Sans Pro" w:eastAsia="Times New Roman" w:hAnsi="Source Sans Pro" w:cs="Times New Roman"/>
          <w:b/>
          <w:bCs/>
          <w:spacing w:val="-1"/>
          <w:kern w:val="0"/>
          <w:shd w:val="clear" w:color="auto" w:fill="FFFFFF"/>
          <w:lang w:val="pt-BR" w:eastAsia="es-ES_tradnl"/>
          <w14:ligatures w14:val="none"/>
        </w:rPr>
        <w:t>E-mail revista: movimientocient@academico.ibero.edu.co</w:t>
      </w:r>
    </w:p>
    <w:p w14:paraId="1B39F173"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Revista Movimiento Científico</w:t>
      </w:r>
    </w:p>
    <w:p w14:paraId="18F097AE"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Programa de Fisioterapia</w:t>
      </w:r>
    </w:p>
    <w:p w14:paraId="60F7ABF3"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Facultad de Ciencias de la Salud</w:t>
      </w:r>
    </w:p>
    <w:p w14:paraId="10CA7DC7" w14:textId="188C7CE5" w:rsidR="00123D1C" w:rsidRDefault="001A4C4B" w:rsidP="001A4C4B">
      <w:pPr>
        <w:jc w:val="center"/>
        <w:rPr>
          <w:rFonts w:ascii="Source Sans Pro" w:eastAsia="Times New Roman" w:hAnsi="Source Sans Pro" w:cs="Times New Roman"/>
          <w:spacing w:val="-1"/>
          <w:kern w:val="0"/>
          <w:shd w:val="clear" w:color="auto" w:fill="FFFFFF"/>
          <w:lang w:eastAsia="es-ES_tradnl"/>
          <w14:ligatures w14:val="none"/>
        </w:rPr>
        <w:sectPr w:rsidR="00123D1C" w:rsidSect="001A4C4B">
          <w:type w:val="continuous"/>
          <w:pgSz w:w="12240" w:h="15840" w:code="1"/>
          <w:pgMar w:top="1417" w:right="1701" w:bottom="1417" w:left="1701" w:header="708" w:footer="708" w:gutter="0"/>
          <w:cols w:space="708"/>
          <w:docGrid w:linePitch="360"/>
        </w:sectPr>
      </w:pPr>
      <w:r w:rsidRPr="001A4C4B">
        <w:rPr>
          <w:rFonts w:ascii="Source Sans Pro" w:eastAsia="Times New Roman" w:hAnsi="Source Sans Pro" w:cs="Times New Roman"/>
          <w:b/>
          <w:bCs/>
          <w:spacing w:val="-1"/>
          <w:kern w:val="0"/>
          <w:shd w:val="clear" w:color="auto" w:fill="FFFFFF"/>
          <w:lang w:val="es-ES" w:eastAsia="es-ES_tradnl"/>
          <w14:ligatures w14:val="none"/>
        </w:rPr>
        <w:t>Corporación Universitaria Iberoamericana</w:t>
      </w:r>
    </w:p>
    <w:p w14:paraId="4BEA83B7" w14:textId="77777777" w:rsidR="00B2124C" w:rsidRDefault="00B2124C" w:rsidP="00B2124C">
      <w:pPr>
        <w:tabs>
          <w:tab w:val="left" w:pos="241"/>
        </w:tabs>
        <w:rPr>
          <w:rFonts w:ascii="Montserrat" w:hAnsi="Montserrat"/>
          <w:color w:val="7F7F7F" w:themeColor="text1" w:themeTint="80"/>
          <w:sz w:val="20"/>
          <w:szCs w:val="20"/>
        </w:rPr>
      </w:pPr>
    </w:p>
    <w:p w14:paraId="6BF0FBBD" w14:textId="77777777" w:rsidR="00B2124C" w:rsidRDefault="00B2124C" w:rsidP="00B2124C">
      <w:pPr>
        <w:tabs>
          <w:tab w:val="left" w:pos="241"/>
        </w:tabs>
        <w:rPr>
          <w:rFonts w:ascii="Montserrat" w:hAnsi="Montserrat"/>
          <w:color w:val="7F7F7F" w:themeColor="text1" w:themeTint="80"/>
          <w:sz w:val="20"/>
          <w:szCs w:val="20"/>
        </w:rPr>
      </w:pPr>
    </w:p>
    <w:p w14:paraId="0603F986" w14:textId="77777777" w:rsidR="00B2124C" w:rsidRDefault="00B2124C" w:rsidP="00B2124C">
      <w:pPr>
        <w:tabs>
          <w:tab w:val="left" w:pos="241"/>
        </w:tabs>
        <w:rPr>
          <w:rFonts w:ascii="Montserrat" w:hAnsi="Montserrat"/>
          <w:color w:val="7F7F7F" w:themeColor="text1" w:themeTint="80"/>
          <w:sz w:val="20"/>
          <w:szCs w:val="20"/>
        </w:rPr>
      </w:pPr>
    </w:p>
    <w:p w14:paraId="4354110E" w14:textId="77777777" w:rsidR="00B2124C" w:rsidRDefault="00B2124C" w:rsidP="00B2124C">
      <w:pPr>
        <w:tabs>
          <w:tab w:val="left" w:pos="241"/>
        </w:tabs>
        <w:rPr>
          <w:rFonts w:ascii="Montserrat" w:hAnsi="Montserrat"/>
          <w:color w:val="7F7F7F" w:themeColor="text1" w:themeTint="80"/>
          <w:sz w:val="20"/>
          <w:szCs w:val="20"/>
        </w:rPr>
      </w:pPr>
    </w:p>
    <w:p w14:paraId="455D6A28" w14:textId="77777777" w:rsidR="00B2124C" w:rsidRDefault="00B2124C" w:rsidP="00B2124C">
      <w:pPr>
        <w:tabs>
          <w:tab w:val="left" w:pos="241"/>
        </w:tabs>
        <w:rPr>
          <w:rFonts w:ascii="Montserrat" w:hAnsi="Montserrat"/>
          <w:color w:val="7F7F7F" w:themeColor="text1" w:themeTint="80"/>
          <w:sz w:val="20"/>
          <w:szCs w:val="20"/>
        </w:rPr>
      </w:pPr>
    </w:p>
    <w:p w14:paraId="3FC06A24" w14:textId="77777777" w:rsidR="00B2124C" w:rsidRDefault="00B2124C" w:rsidP="00B2124C">
      <w:pPr>
        <w:tabs>
          <w:tab w:val="left" w:pos="241"/>
        </w:tabs>
        <w:rPr>
          <w:rFonts w:ascii="Montserrat" w:hAnsi="Montserrat"/>
          <w:color w:val="7F7F7F" w:themeColor="text1" w:themeTint="80"/>
          <w:sz w:val="20"/>
          <w:szCs w:val="20"/>
        </w:rPr>
      </w:pPr>
    </w:p>
    <w:p w14:paraId="59D817D7" w14:textId="77777777" w:rsidR="00B2124C" w:rsidRDefault="00B2124C" w:rsidP="00B2124C">
      <w:pPr>
        <w:tabs>
          <w:tab w:val="left" w:pos="241"/>
        </w:tabs>
        <w:rPr>
          <w:rFonts w:ascii="Montserrat" w:hAnsi="Montserrat"/>
          <w:color w:val="7F7F7F" w:themeColor="text1" w:themeTint="80"/>
          <w:sz w:val="20"/>
          <w:szCs w:val="20"/>
        </w:rPr>
      </w:pPr>
    </w:p>
    <w:p w14:paraId="6BC34328" w14:textId="77777777" w:rsidR="00B2124C" w:rsidRDefault="00B2124C" w:rsidP="00B2124C">
      <w:pPr>
        <w:tabs>
          <w:tab w:val="left" w:pos="241"/>
        </w:tabs>
        <w:rPr>
          <w:rFonts w:ascii="Montserrat" w:hAnsi="Montserrat"/>
          <w:color w:val="7F7F7F" w:themeColor="text1" w:themeTint="80"/>
          <w:sz w:val="20"/>
          <w:szCs w:val="20"/>
        </w:rPr>
      </w:pPr>
    </w:p>
    <w:p w14:paraId="0139E520" w14:textId="77777777" w:rsidR="00B2124C" w:rsidRDefault="00B2124C" w:rsidP="00B2124C">
      <w:pPr>
        <w:tabs>
          <w:tab w:val="left" w:pos="241"/>
        </w:tabs>
        <w:rPr>
          <w:rFonts w:ascii="Montserrat" w:hAnsi="Montserrat"/>
          <w:color w:val="7F7F7F" w:themeColor="text1" w:themeTint="80"/>
          <w:sz w:val="20"/>
          <w:szCs w:val="20"/>
        </w:rPr>
      </w:pPr>
    </w:p>
    <w:p w14:paraId="69F7472F" w14:textId="77777777" w:rsidR="00B42005" w:rsidRPr="00B42005" w:rsidRDefault="00B42005" w:rsidP="003E21F2">
      <w:pPr>
        <w:sectPr w:rsidR="00B42005" w:rsidRPr="00B42005" w:rsidSect="00DC2CEA">
          <w:type w:val="continuous"/>
          <w:pgSz w:w="12240" w:h="15840" w:code="1"/>
          <w:pgMar w:top="1417" w:right="1701" w:bottom="1417" w:left="1701" w:header="708" w:footer="708" w:gutter="0"/>
          <w:cols w:num="2" w:space="708"/>
          <w:docGrid w:linePitch="360"/>
        </w:sectPr>
      </w:pPr>
      <w:bookmarkStart w:id="2" w:name="_Toc221888867"/>
    </w:p>
    <w:bookmarkEnd w:id="2"/>
    <w:p w14:paraId="5458B06E" w14:textId="77777777" w:rsidR="00E3380D" w:rsidRPr="00123D1C" w:rsidRDefault="00E3380D" w:rsidP="008F176C"/>
    <w:sectPr w:rsidR="00E3380D" w:rsidRPr="00123D1C" w:rsidSect="00DC2CEA">
      <w:footerReference w:type="default" r:id="rId22"/>
      <w:type w:val="continuous"/>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D0845" w14:textId="77777777" w:rsidR="00A42146" w:rsidRDefault="00A42146" w:rsidP="003D45B8">
      <w:r>
        <w:separator/>
      </w:r>
    </w:p>
  </w:endnote>
  <w:endnote w:type="continuationSeparator" w:id="0">
    <w:p w14:paraId="1D1D60B1" w14:textId="77777777" w:rsidR="00A42146" w:rsidRDefault="00A42146" w:rsidP="003D4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SemiBold">
    <w:charset w:val="00"/>
    <w:family w:val="auto"/>
    <w:pitch w:val="variable"/>
    <w:sig w:usb0="2000020F" w:usb1="00000003" w:usb2="00000000" w:usb3="00000000" w:csb0="00000197" w:csb1="00000000"/>
  </w:font>
  <w:font w:name="Source Sans Pro">
    <w:charset w:val="00"/>
    <w:family w:val="swiss"/>
    <w:pitch w:val="variable"/>
    <w:sig w:usb0="600002F7" w:usb1="02000001"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1457" w14:textId="77777777" w:rsidR="00143144" w:rsidRDefault="001431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4DD94996" w14:paraId="7FF196BB" w14:textId="77777777" w:rsidTr="4DD94996">
      <w:trPr>
        <w:trHeight w:val="300"/>
      </w:trPr>
      <w:tc>
        <w:tcPr>
          <w:tcW w:w="2945" w:type="dxa"/>
        </w:tcPr>
        <w:p w14:paraId="0C501183" w14:textId="319DFA7C" w:rsidR="4DD94996" w:rsidRDefault="4DD94996" w:rsidP="4DD94996">
          <w:pPr>
            <w:pStyle w:val="Encabezado"/>
            <w:ind w:left="-115"/>
          </w:pPr>
        </w:p>
      </w:tc>
      <w:tc>
        <w:tcPr>
          <w:tcW w:w="2945" w:type="dxa"/>
        </w:tcPr>
        <w:p w14:paraId="67E00D51" w14:textId="7710E3BE" w:rsidR="4DD94996" w:rsidRDefault="4DD94996" w:rsidP="4DD94996">
          <w:pPr>
            <w:pStyle w:val="Encabezado"/>
            <w:jc w:val="center"/>
          </w:pPr>
        </w:p>
      </w:tc>
      <w:tc>
        <w:tcPr>
          <w:tcW w:w="2945" w:type="dxa"/>
        </w:tcPr>
        <w:p w14:paraId="0A6F8C7D" w14:textId="6B5DD9C2" w:rsidR="4DD94996" w:rsidRDefault="4DD94996" w:rsidP="4DD94996">
          <w:pPr>
            <w:pStyle w:val="Encabezado"/>
            <w:ind w:right="-115"/>
            <w:jc w:val="right"/>
          </w:pPr>
        </w:p>
      </w:tc>
    </w:tr>
  </w:tbl>
  <w:p w14:paraId="12FE581A" w14:textId="0FB42061" w:rsidR="4DD94996" w:rsidRDefault="4DD94996" w:rsidP="4DD9499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77AB" w14:textId="77777777" w:rsidR="00143144" w:rsidRDefault="0014314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249835"/>
      <w:docPartObj>
        <w:docPartGallery w:val="Page Numbers (Bottom of Page)"/>
        <w:docPartUnique/>
      </w:docPartObj>
    </w:sdtPr>
    <w:sdtEndPr>
      <w:rPr>
        <w:rFonts w:ascii="Montserrat" w:hAnsi="Montserrat"/>
        <w:color w:val="7F7F7F" w:themeColor="text1" w:themeTint="80"/>
        <w:sz w:val="22"/>
        <w:szCs w:val="22"/>
      </w:rPr>
    </w:sdtEndPr>
    <w:sdtContent>
      <w:p w14:paraId="6CA74F60" w14:textId="36E9A230" w:rsidR="005C0A7E" w:rsidRPr="00147E16" w:rsidRDefault="005C0A7E">
        <w:pPr>
          <w:pStyle w:val="Piedepgina"/>
          <w:jc w:val="right"/>
          <w:rPr>
            <w:rFonts w:ascii="Montserrat" w:hAnsi="Montserrat"/>
            <w:color w:val="7F7F7F" w:themeColor="text1" w:themeTint="80"/>
            <w:sz w:val="22"/>
            <w:szCs w:val="22"/>
          </w:rPr>
        </w:pPr>
        <w:r w:rsidRPr="00147E16">
          <w:rPr>
            <w:rFonts w:ascii="Montserrat" w:hAnsi="Montserrat"/>
            <w:color w:val="7F7F7F" w:themeColor="text1" w:themeTint="80"/>
            <w:sz w:val="22"/>
            <w:szCs w:val="22"/>
          </w:rPr>
          <w:fldChar w:fldCharType="begin"/>
        </w:r>
        <w:r w:rsidRPr="00147E16">
          <w:rPr>
            <w:rFonts w:ascii="Montserrat" w:hAnsi="Montserrat"/>
            <w:color w:val="7F7F7F" w:themeColor="text1" w:themeTint="80"/>
            <w:sz w:val="22"/>
            <w:szCs w:val="22"/>
          </w:rPr>
          <w:instrText>PAGE   \* MERGEFORMAT</w:instrText>
        </w:r>
        <w:r w:rsidRPr="00147E16">
          <w:rPr>
            <w:rFonts w:ascii="Montserrat" w:hAnsi="Montserrat"/>
            <w:color w:val="7F7F7F" w:themeColor="text1" w:themeTint="80"/>
            <w:sz w:val="22"/>
            <w:szCs w:val="22"/>
          </w:rPr>
          <w:fldChar w:fldCharType="separate"/>
        </w:r>
        <w:r w:rsidRPr="00147E16">
          <w:rPr>
            <w:rFonts w:ascii="Montserrat" w:hAnsi="Montserrat"/>
            <w:color w:val="7F7F7F" w:themeColor="text1" w:themeTint="80"/>
            <w:sz w:val="22"/>
            <w:szCs w:val="22"/>
            <w:lang w:val="es-ES"/>
          </w:rPr>
          <w:t>2</w:t>
        </w:r>
        <w:r w:rsidRPr="00147E16">
          <w:rPr>
            <w:rFonts w:ascii="Montserrat" w:hAnsi="Montserrat"/>
            <w:color w:val="7F7F7F" w:themeColor="text1" w:themeTint="80"/>
            <w:sz w:val="22"/>
            <w:szCs w:val="22"/>
          </w:rPr>
          <w:fldChar w:fldCharType="end"/>
        </w:r>
      </w:p>
    </w:sdtContent>
  </w:sdt>
  <w:p w14:paraId="292B7C15" w14:textId="61EA17FE" w:rsidR="00996736" w:rsidRDefault="009967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20D3" w14:textId="77777777" w:rsidR="00A42146" w:rsidRDefault="00A42146" w:rsidP="003D45B8">
      <w:r>
        <w:separator/>
      </w:r>
    </w:p>
  </w:footnote>
  <w:footnote w:type="continuationSeparator" w:id="0">
    <w:p w14:paraId="61677CFA" w14:textId="77777777" w:rsidR="00A42146" w:rsidRDefault="00A42146" w:rsidP="003D4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3513" w14:textId="77777777" w:rsidR="00143144" w:rsidRDefault="001431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F9FB" w14:textId="7FB998DC" w:rsidR="00CA4A6E" w:rsidRDefault="00143144">
    <w:pPr>
      <w:pStyle w:val="Encabezado"/>
    </w:pPr>
    <w:r>
      <w:rPr>
        <w:noProof/>
      </w:rPr>
      <w:drawing>
        <wp:anchor distT="0" distB="0" distL="114300" distR="114300" simplePos="0" relativeHeight="251659264" behindDoc="1" locked="0" layoutInCell="1" allowOverlap="1" wp14:anchorId="0E2A238A" wp14:editId="3280C865">
          <wp:simplePos x="0" y="0"/>
          <wp:positionH relativeFrom="column">
            <wp:posOffset>1335405</wp:posOffset>
          </wp:positionH>
          <wp:positionV relativeFrom="paragraph">
            <wp:posOffset>-45085</wp:posOffset>
          </wp:positionV>
          <wp:extent cx="3360420" cy="645326"/>
          <wp:effectExtent l="0" t="0" r="0" b="2540"/>
          <wp:wrapNone/>
          <wp:docPr id="3402455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4514"/>
                  <a:stretch>
                    <a:fillRect/>
                  </a:stretch>
                </pic:blipFill>
                <pic:spPr bwMode="auto">
                  <a:xfrm>
                    <a:off x="0" y="0"/>
                    <a:ext cx="3360420" cy="6453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319">
      <w:rPr>
        <w:noProof/>
      </w:rPr>
      <w:drawing>
        <wp:anchor distT="0" distB="0" distL="114300" distR="114300" simplePos="0" relativeHeight="251658240" behindDoc="1" locked="1" layoutInCell="1" allowOverlap="0" wp14:anchorId="2650E934" wp14:editId="60AE8768">
          <wp:simplePos x="0" y="0"/>
          <wp:positionH relativeFrom="column">
            <wp:posOffset>-1060257</wp:posOffset>
          </wp:positionH>
          <wp:positionV relativeFrom="page">
            <wp:posOffset>17780</wp:posOffset>
          </wp:positionV>
          <wp:extent cx="7732800" cy="10004400"/>
          <wp:effectExtent l="0" t="0" r="1905"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32800" cy="1000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8C57" w14:textId="77777777" w:rsidR="00143144" w:rsidRDefault="00143144">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5768"/>
    <w:multiLevelType w:val="multilevel"/>
    <w:tmpl w:val="D2988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804CC"/>
    <w:multiLevelType w:val="multilevel"/>
    <w:tmpl w:val="5BD8E3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301C8"/>
    <w:multiLevelType w:val="multilevel"/>
    <w:tmpl w:val="1B807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5A3907"/>
    <w:multiLevelType w:val="multilevel"/>
    <w:tmpl w:val="1FA0A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192DDE"/>
    <w:multiLevelType w:val="multilevel"/>
    <w:tmpl w:val="D05A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E362BB"/>
    <w:multiLevelType w:val="multilevel"/>
    <w:tmpl w:val="E80E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2144DF"/>
    <w:multiLevelType w:val="multilevel"/>
    <w:tmpl w:val="C986C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3327">
    <w:abstractNumId w:val="4"/>
  </w:num>
  <w:num w:numId="2" w16cid:durableId="553736640">
    <w:abstractNumId w:val="5"/>
  </w:num>
  <w:num w:numId="3" w16cid:durableId="813252969">
    <w:abstractNumId w:val="3"/>
  </w:num>
  <w:num w:numId="4" w16cid:durableId="832258691">
    <w:abstractNumId w:val="0"/>
  </w:num>
  <w:num w:numId="5" w16cid:durableId="1531215273">
    <w:abstractNumId w:val="2"/>
  </w:num>
  <w:num w:numId="6" w16cid:durableId="421994628">
    <w:abstractNumId w:val="6"/>
  </w:num>
  <w:num w:numId="7" w16cid:durableId="214396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AA"/>
    <w:rsid w:val="000006F7"/>
    <w:rsid w:val="00000FD7"/>
    <w:rsid w:val="00001353"/>
    <w:rsid w:val="00001E80"/>
    <w:rsid w:val="00001FBC"/>
    <w:rsid w:val="000031C5"/>
    <w:rsid w:val="00004A8C"/>
    <w:rsid w:val="00004E55"/>
    <w:rsid w:val="00006132"/>
    <w:rsid w:val="00006B68"/>
    <w:rsid w:val="00006F5E"/>
    <w:rsid w:val="00007143"/>
    <w:rsid w:val="0000733A"/>
    <w:rsid w:val="0000777D"/>
    <w:rsid w:val="000103AB"/>
    <w:rsid w:val="000105CB"/>
    <w:rsid w:val="00011821"/>
    <w:rsid w:val="000129F5"/>
    <w:rsid w:val="00012F1E"/>
    <w:rsid w:val="00016649"/>
    <w:rsid w:val="00017AEA"/>
    <w:rsid w:val="00017C17"/>
    <w:rsid w:val="00020691"/>
    <w:rsid w:val="00021076"/>
    <w:rsid w:val="0002249C"/>
    <w:rsid w:val="00025A91"/>
    <w:rsid w:val="00027A7D"/>
    <w:rsid w:val="00030A68"/>
    <w:rsid w:val="00030CBD"/>
    <w:rsid w:val="00031AB3"/>
    <w:rsid w:val="00031BCD"/>
    <w:rsid w:val="00031E53"/>
    <w:rsid w:val="00032C52"/>
    <w:rsid w:val="000338CA"/>
    <w:rsid w:val="00036318"/>
    <w:rsid w:val="00036CE2"/>
    <w:rsid w:val="00037817"/>
    <w:rsid w:val="000400DC"/>
    <w:rsid w:val="0004104B"/>
    <w:rsid w:val="000425A9"/>
    <w:rsid w:val="000430F7"/>
    <w:rsid w:val="000439A5"/>
    <w:rsid w:val="00043ABE"/>
    <w:rsid w:val="00043CC7"/>
    <w:rsid w:val="00043D29"/>
    <w:rsid w:val="0004572A"/>
    <w:rsid w:val="0004758C"/>
    <w:rsid w:val="000475B4"/>
    <w:rsid w:val="00050625"/>
    <w:rsid w:val="000526E4"/>
    <w:rsid w:val="00054396"/>
    <w:rsid w:val="00054DF5"/>
    <w:rsid w:val="0005561F"/>
    <w:rsid w:val="00057040"/>
    <w:rsid w:val="0006005B"/>
    <w:rsid w:val="000601D3"/>
    <w:rsid w:val="00060761"/>
    <w:rsid w:val="00060965"/>
    <w:rsid w:val="0006313A"/>
    <w:rsid w:val="000646DA"/>
    <w:rsid w:val="00065726"/>
    <w:rsid w:val="00065958"/>
    <w:rsid w:val="000662B4"/>
    <w:rsid w:val="000667DC"/>
    <w:rsid w:val="00067E3C"/>
    <w:rsid w:val="000707D3"/>
    <w:rsid w:val="000713DB"/>
    <w:rsid w:val="00071B61"/>
    <w:rsid w:val="00071D0B"/>
    <w:rsid w:val="00071DA8"/>
    <w:rsid w:val="00072CE5"/>
    <w:rsid w:val="00073E0E"/>
    <w:rsid w:val="000741E6"/>
    <w:rsid w:val="00074764"/>
    <w:rsid w:val="00075A18"/>
    <w:rsid w:val="00077C91"/>
    <w:rsid w:val="000819D4"/>
    <w:rsid w:val="00083773"/>
    <w:rsid w:val="00083F14"/>
    <w:rsid w:val="00084A51"/>
    <w:rsid w:val="0008514C"/>
    <w:rsid w:val="000853B1"/>
    <w:rsid w:val="00085C3A"/>
    <w:rsid w:val="0008617C"/>
    <w:rsid w:val="00087FB7"/>
    <w:rsid w:val="00090433"/>
    <w:rsid w:val="000907D2"/>
    <w:rsid w:val="00092541"/>
    <w:rsid w:val="000934EB"/>
    <w:rsid w:val="00093721"/>
    <w:rsid w:val="00094C32"/>
    <w:rsid w:val="00096A37"/>
    <w:rsid w:val="000A0D4E"/>
    <w:rsid w:val="000A109D"/>
    <w:rsid w:val="000A16C9"/>
    <w:rsid w:val="000A19C0"/>
    <w:rsid w:val="000A37BF"/>
    <w:rsid w:val="000A4C9A"/>
    <w:rsid w:val="000A4E42"/>
    <w:rsid w:val="000A5166"/>
    <w:rsid w:val="000A607B"/>
    <w:rsid w:val="000B00F6"/>
    <w:rsid w:val="000B0218"/>
    <w:rsid w:val="000B0F25"/>
    <w:rsid w:val="000B4EEB"/>
    <w:rsid w:val="000B5E15"/>
    <w:rsid w:val="000B5E25"/>
    <w:rsid w:val="000B5F67"/>
    <w:rsid w:val="000B75D5"/>
    <w:rsid w:val="000B7644"/>
    <w:rsid w:val="000C09AC"/>
    <w:rsid w:val="000C12AB"/>
    <w:rsid w:val="000C135F"/>
    <w:rsid w:val="000C28B3"/>
    <w:rsid w:val="000C32E4"/>
    <w:rsid w:val="000C3360"/>
    <w:rsid w:val="000C4EF0"/>
    <w:rsid w:val="000C7269"/>
    <w:rsid w:val="000C773D"/>
    <w:rsid w:val="000D15A1"/>
    <w:rsid w:val="000D1EE7"/>
    <w:rsid w:val="000D22BD"/>
    <w:rsid w:val="000D2D08"/>
    <w:rsid w:val="000D2EF7"/>
    <w:rsid w:val="000D2F17"/>
    <w:rsid w:val="000D3361"/>
    <w:rsid w:val="000D4E5D"/>
    <w:rsid w:val="000D59FB"/>
    <w:rsid w:val="000D6459"/>
    <w:rsid w:val="000D6555"/>
    <w:rsid w:val="000D675E"/>
    <w:rsid w:val="000D7CAF"/>
    <w:rsid w:val="000E048E"/>
    <w:rsid w:val="000E2E28"/>
    <w:rsid w:val="000E346C"/>
    <w:rsid w:val="000E5B2D"/>
    <w:rsid w:val="000E68A5"/>
    <w:rsid w:val="000F0198"/>
    <w:rsid w:val="000F1004"/>
    <w:rsid w:val="000F1E47"/>
    <w:rsid w:val="000F2192"/>
    <w:rsid w:val="000F2EF1"/>
    <w:rsid w:val="000F325F"/>
    <w:rsid w:val="000F36E6"/>
    <w:rsid w:val="000F49AD"/>
    <w:rsid w:val="000F4D62"/>
    <w:rsid w:val="000F52B6"/>
    <w:rsid w:val="000F5426"/>
    <w:rsid w:val="000F5C13"/>
    <w:rsid w:val="000F5E93"/>
    <w:rsid w:val="000F6045"/>
    <w:rsid w:val="001003D7"/>
    <w:rsid w:val="0010191A"/>
    <w:rsid w:val="00103476"/>
    <w:rsid w:val="00103D47"/>
    <w:rsid w:val="00103FD9"/>
    <w:rsid w:val="00104D7B"/>
    <w:rsid w:val="00104FFC"/>
    <w:rsid w:val="001055FA"/>
    <w:rsid w:val="001059F9"/>
    <w:rsid w:val="00110046"/>
    <w:rsid w:val="00110E99"/>
    <w:rsid w:val="00111ACC"/>
    <w:rsid w:val="00112A59"/>
    <w:rsid w:val="001135CB"/>
    <w:rsid w:val="00113D82"/>
    <w:rsid w:val="001156F9"/>
    <w:rsid w:val="00115A57"/>
    <w:rsid w:val="001201C0"/>
    <w:rsid w:val="00120A81"/>
    <w:rsid w:val="00120BF6"/>
    <w:rsid w:val="00121ADC"/>
    <w:rsid w:val="00121FAA"/>
    <w:rsid w:val="001232B6"/>
    <w:rsid w:val="00123868"/>
    <w:rsid w:val="00123D1C"/>
    <w:rsid w:val="00124281"/>
    <w:rsid w:val="00124C4F"/>
    <w:rsid w:val="00125141"/>
    <w:rsid w:val="00130C63"/>
    <w:rsid w:val="00133B5B"/>
    <w:rsid w:val="00133BAF"/>
    <w:rsid w:val="00133BFB"/>
    <w:rsid w:val="00134F08"/>
    <w:rsid w:val="001362D7"/>
    <w:rsid w:val="00136A36"/>
    <w:rsid w:val="00137943"/>
    <w:rsid w:val="0014164D"/>
    <w:rsid w:val="00141799"/>
    <w:rsid w:val="001417ED"/>
    <w:rsid w:val="0014201E"/>
    <w:rsid w:val="00142932"/>
    <w:rsid w:val="00142C46"/>
    <w:rsid w:val="00143144"/>
    <w:rsid w:val="001431AE"/>
    <w:rsid w:val="0014462D"/>
    <w:rsid w:val="00144FAF"/>
    <w:rsid w:val="001467EF"/>
    <w:rsid w:val="00146915"/>
    <w:rsid w:val="00146B85"/>
    <w:rsid w:val="00147122"/>
    <w:rsid w:val="0014716C"/>
    <w:rsid w:val="00147E16"/>
    <w:rsid w:val="00152327"/>
    <w:rsid w:val="0015391B"/>
    <w:rsid w:val="00154CEC"/>
    <w:rsid w:val="001560BE"/>
    <w:rsid w:val="001600BB"/>
    <w:rsid w:val="001603DD"/>
    <w:rsid w:val="00160478"/>
    <w:rsid w:val="00161358"/>
    <w:rsid w:val="001616AF"/>
    <w:rsid w:val="001618BB"/>
    <w:rsid w:val="00161E03"/>
    <w:rsid w:val="001627B2"/>
    <w:rsid w:val="00163803"/>
    <w:rsid w:val="00166760"/>
    <w:rsid w:val="00166F02"/>
    <w:rsid w:val="00170F8D"/>
    <w:rsid w:val="00171286"/>
    <w:rsid w:val="00171E1E"/>
    <w:rsid w:val="00172486"/>
    <w:rsid w:val="00172499"/>
    <w:rsid w:val="00172743"/>
    <w:rsid w:val="00172D96"/>
    <w:rsid w:val="0017567B"/>
    <w:rsid w:val="00176A2E"/>
    <w:rsid w:val="0018002A"/>
    <w:rsid w:val="00180186"/>
    <w:rsid w:val="00180D1A"/>
    <w:rsid w:val="0018334A"/>
    <w:rsid w:val="00183D2D"/>
    <w:rsid w:val="00184019"/>
    <w:rsid w:val="001847C3"/>
    <w:rsid w:val="00186D3D"/>
    <w:rsid w:val="00186E71"/>
    <w:rsid w:val="0018710A"/>
    <w:rsid w:val="001902BC"/>
    <w:rsid w:val="0019220E"/>
    <w:rsid w:val="00192EC5"/>
    <w:rsid w:val="00194D23"/>
    <w:rsid w:val="00194F06"/>
    <w:rsid w:val="00194FFD"/>
    <w:rsid w:val="00195724"/>
    <w:rsid w:val="001A1175"/>
    <w:rsid w:val="001A1649"/>
    <w:rsid w:val="001A2821"/>
    <w:rsid w:val="001A4C4B"/>
    <w:rsid w:val="001A5216"/>
    <w:rsid w:val="001A71E3"/>
    <w:rsid w:val="001A7E1E"/>
    <w:rsid w:val="001B1849"/>
    <w:rsid w:val="001B2050"/>
    <w:rsid w:val="001B2348"/>
    <w:rsid w:val="001B26D6"/>
    <w:rsid w:val="001B2BF6"/>
    <w:rsid w:val="001B5B07"/>
    <w:rsid w:val="001B734F"/>
    <w:rsid w:val="001B79D6"/>
    <w:rsid w:val="001B7CCD"/>
    <w:rsid w:val="001C2406"/>
    <w:rsid w:val="001C2412"/>
    <w:rsid w:val="001C259C"/>
    <w:rsid w:val="001C2C18"/>
    <w:rsid w:val="001C3A3C"/>
    <w:rsid w:val="001C3E37"/>
    <w:rsid w:val="001C438D"/>
    <w:rsid w:val="001C44A9"/>
    <w:rsid w:val="001C7932"/>
    <w:rsid w:val="001C7B9B"/>
    <w:rsid w:val="001D018F"/>
    <w:rsid w:val="001D21D4"/>
    <w:rsid w:val="001D223B"/>
    <w:rsid w:val="001D34CE"/>
    <w:rsid w:val="001D4018"/>
    <w:rsid w:val="001D466C"/>
    <w:rsid w:val="001D46FF"/>
    <w:rsid w:val="001D492C"/>
    <w:rsid w:val="001D5ACC"/>
    <w:rsid w:val="001D758E"/>
    <w:rsid w:val="001D7821"/>
    <w:rsid w:val="001D7A13"/>
    <w:rsid w:val="001E01C1"/>
    <w:rsid w:val="001E0A05"/>
    <w:rsid w:val="001E1366"/>
    <w:rsid w:val="001E1818"/>
    <w:rsid w:val="001E2FCA"/>
    <w:rsid w:val="001E36F4"/>
    <w:rsid w:val="001F00B2"/>
    <w:rsid w:val="001F01DC"/>
    <w:rsid w:val="001F0B41"/>
    <w:rsid w:val="001F1973"/>
    <w:rsid w:val="001F28C8"/>
    <w:rsid w:val="001F2F56"/>
    <w:rsid w:val="001F3BC2"/>
    <w:rsid w:val="001F5BF2"/>
    <w:rsid w:val="001F6342"/>
    <w:rsid w:val="001F6C60"/>
    <w:rsid w:val="001F6D9D"/>
    <w:rsid w:val="001F7FE6"/>
    <w:rsid w:val="002003FC"/>
    <w:rsid w:val="00200B83"/>
    <w:rsid w:val="002013A3"/>
    <w:rsid w:val="00201839"/>
    <w:rsid w:val="0020228E"/>
    <w:rsid w:val="002022A1"/>
    <w:rsid w:val="002036F2"/>
    <w:rsid w:val="0020402E"/>
    <w:rsid w:val="002042DC"/>
    <w:rsid w:val="002045E6"/>
    <w:rsid w:val="00204C16"/>
    <w:rsid w:val="00204D01"/>
    <w:rsid w:val="0020515D"/>
    <w:rsid w:val="00205D07"/>
    <w:rsid w:val="00206C76"/>
    <w:rsid w:val="00207996"/>
    <w:rsid w:val="002104A1"/>
    <w:rsid w:val="002108F7"/>
    <w:rsid w:val="002112B7"/>
    <w:rsid w:val="00216FBE"/>
    <w:rsid w:val="0021714C"/>
    <w:rsid w:val="00220584"/>
    <w:rsid w:val="0022138B"/>
    <w:rsid w:val="0022139E"/>
    <w:rsid w:val="00222BA0"/>
    <w:rsid w:val="0022418F"/>
    <w:rsid w:val="002247F7"/>
    <w:rsid w:val="00225916"/>
    <w:rsid w:val="00226477"/>
    <w:rsid w:val="00227292"/>
    <w:rsid w:val="0022760C"/>
    <w:rsid w:val="002276EB"/>
    <w:rsid w:val="0022777A"/>
    <w:rsid w:val="00227C21"/>
    <w:rsid w:val="002302B1"/>
    <w:rsid w:val="002306CE"/>
    <w:rsid w:val="0023152B"/>
    <w:rsid w:val="002317F0"/>
    <w:rsid w:val="00232C62"/>
    <w:rsid w:val="00233527"/>
    <w:rsid w:val="00233DBC"/>
    <w:rsid w:val="002354DC"/>
    <w:rsid w:val="00235C67"/>
    <w:rsid w:val="00235D28"/>
    <w:rsid w:val="0023611D"/>
    <w:rsid w:val="00236DDE"/>
    <w:rsid w:val="00240046"/>
    <w:rsid w:val="002426C7"/>
    <w:rsid w:val="002427EE"/>
    <w:rsid w:val="00242C96"/>
    <w:rsid w:val="00243C78"/>
    <w:rsid w:val="00244B2E"/>
    <w:rsid w:val="00245D4A"/>
    <w:rsid w:val="00246040"/>
    <w:rsid w:val="00247119"/>
    <w:rsid w:val="00250CDE"/>
    <w:rsid w:val="00251204"/>
    <w:rsid w:val="002530E4"/>
    <w:rsid w:val="002549F9"/>
    <w:rsid w:val="002550AA"/>
    <w:rsid w:val="002558C9"/>
    <w:rsid w:val="00256A17"/>
    <w:rsid w:val="0025704F"/>
    <w:rsid w:val="00260881"/>
    <w:rsid w:val="002621C8"/>
    <w:rsid w:val="00262823"/>
    <w:rsid w:val="00262A8B"/>
    <w:rsid w:val="00262AAF"/>
    <w:rsid w:val="0026545B"/>
    <w:rsid w:val="00265868"/>
    <w:rsid w:val="00271B7F"/>
    <w:rsid w:val="00274147"/>
    <w:rsid w:val="002772A0"/>
    <w:rsid w:val="00277E06"/>
    <w:rsid w:val="00277E8E"/>
    <w:rsid w:val="002803C4"/>
    <w:rsid w:val="002803C8"/>
    <w:rsid w:val="002810B1"/>
    <w:rsid w:val="00281401"/>
    <w:rsid w:val="0028143B"/>
    <w:rsid w:val="0028193C"/>
    <w:rsid w:val="00281A87"/>
    <w:rsid w:val="0028249B"/>
    <w:rsid w:val="002827ED"/>
    <w:rsid w:val="0028361D"/>
    <w:rsid w:val="00283B9D"/>
    <w:rsid w:val="0028493E"/>
    <w:rsid w:val="002902EF"/>
    <w:rsid w:val="002918E6"/>
    <w:rsid w:val="00291C5E"/>
    <w:rsid w:val="002928BA"/>
    <w:rsid w:val="00292B42"/>
    <w:rsid w:val="0029377E"/>
    <w:rsid w:val="00295F21"/>
    <w:rsid w:val="00296535"/>
    <w:rsid w:val="002966C8"/>
    <w:rsid w:val="00297E81"/>
    <w:rsid w:val="002A042E"/>
    <w:rsid w:val="002A0FD8"/>
    <w:rsid w:val="002A18E8"/>
    <w:rsid w:val="002A1AA8"/>
    <w:rsid w:val="002A35A2"/>
    <w:rsid w:val="002A5273"/>
    <w:rsid w:val="002A55D1"/>
    <w:rsid w:val="002A5911"/>
    <w:rsid w:val="002B03D3"/>
    <w:rsid w:val="002B1D6B"/>
    <w:rsid w:val="002B2E50"/>
    <w:rsid w:val="002B2F92"/>
    <w:rsid w:val="002B3CC3"/>
    <w:rsid w:val="002B4A3B"/>
    <w:rsid w:val="002B5E17"/>
    <w:rsid w:val="002B670A"/>
    <w:rsid w:val="002B6C1F"/>
    <w:rsid w:val="002C0DB9"/>
    <w:rsid w:val="002C16AB"/>
    <w:rsid w:val="002C1C93"/>
    <w:rsid w:val="002C1F8F"/>
    <w:rsid w:val="002C20C2"/>
    <w:rsid w:val="002C2D3A"/>
    <w:rsid w:val="002C3B77"/>
    <w:rsid w:val="002C6171"/>
    <w:rsid w:val="002C634B"/>
    <w:rsid w:val="002C6EA4"/>
    <w:rsid w:val="002C7515"/>
    <w:rsid w:val="002C7CD4"/>
    <w:rsid w:val="002D181B"/>
    <w:rsid w:val="002D2E43"/>
    <w:rsid w:val="002D30C7"/>
    <w:rsid w:val="002D410A"/>
    <w:rsid w:val="002D4BBB"/>
    <w:rsid w:val="002D79B3"/>
    <w:rsid w:val="002D7F4F"/>
    <w:rsid w:val="002E2C3F"/>
    <w:rsid w:val="002E4533"/>
    <w:rsid w:val="002E46C3"/>
    <w:rsid w:val="002E6923"/>
    <w:rsid w:val="002E6F61"/>
    <w:rsid w:val="002F1BF6"/>
    <w:rsid w:val="002F2A0F"/>
    <w:rsid w:val="002F35AD"/>
    <w:rsid w:val="002F3C81"/>
    <w:rsid w:val="002F591E"/>
    <w:rsid w:val="002F60AE"/>
    <w:rsid w:val="002F7072"/>
    <w:rsid w:val="0030028A"/>
    <w:rsid w:val="00300426"/>
    <w:rsid w:val="00300996"/>
    <w:rsid w:val="003030EC"/>
    <w:rsid w:val="00303616"/>
    <w:rsid w:val="003039AE"/>
    <w:rsid w:val="00304C9B"/>
    <w:rsid w:val="0030798A"/>
    <w:rsid w:val="00307FA9"/>
    <w:rsid w:val="00307FE7"/>
    <w:rsid w:val="003111DE"/>
    <w:rsid w:val="003142FC"/>
    <w:rsid w:val="003159C2"/>
    <w:rsid w:val="00315A01"/>
    <w:rsid w:val="00316315"/>
    <w:rsid w:val="003165BB"/>
    <w:rsid w:val="00317150"/>
    <w:rsid w:val="00317CFD"/>
    <w:rsid w:val="00321C71"/>
    <w:rsid w:val="0032374E"/>
    <w:rsid w:val="00323D51"/>
    <w:rsid w:val="003248AA"/>
    <w:rsid w:val="0032493E"/>
    <w:rsid w:val="00325115"/>
    <w:rsid w:val="00325BD0"/>
    <w:rsid w:val="00326804"/>
    <w:rsid w:val="003274F6"/>
    <w:rsid w:val="00331496"/>
    <w:rsid w:val="003315BC"/>
    <w:rsid w:val="003316D4"/>
    <w:rsid w:val="0033238D"/>
    <w:rsid w:val="00332655"/>
    <w:rsid w:val="00332E86"/>
    <w:rsid w:val="0033315C"/>
    <w:rsid w:val="003334C3"/>
    <w:rsid w:val="003334E1"/>
    <w:rsid w:val="0033357E"/>
    <w:rsid w:val="00334EA3"/>
    <w:rsid w:val="00334FFE"/>
    <w:rsid w:val="00335619"/>
    <w:rsid w:val="00335BBB"/>
    <w:rsid w:val="003369E7"/>
    <w:rsid w:val="00337936"/>
    <w:rsid w:val="003407FE"/>
    <w:rsid w:val="00341A53"/>
    <w:rsid w:val="00341FCA"/>
    <w:rsid w:val="003425AB"/>
    <w:rsid w:val="00342E57"/>
    <w:rsid w:val="00343213"/>
    <w:rsid w:val="00343D98"/>
    <w:rsid w:val="00343D9B"/>
    <w:rsid w:val="00343DED"/>
    <w:rsid w:val="0034428F"/>
    <w:rsid w:val="00344960"/>
    <w:rsid w:val="003454EE"/>
    <w:rsid w:val="00346412"/>
    <w:rsid w:val="00346B20"/>
    <w:rsid w:val="0034705B"/>
    <w:rsid w:val="00347AAB"/>
    <w:rsid w:val="00350042"/>
    <w:rsid w:val="0035023D"/>
    <w:rsid w:val="00350E89"/>
    <w:rsid w:val="00350E8F"/>
    <w:rsid w:val="003515B0"/>
    <w:rsid w:val="00352029"/>
    <w:rsid w:val="0035213E"/>
    <w:rsid w:val="003557F2"/>
    <w:rsid w:val="00356DDB"/>
    <w:rsid w:val="00357E1E"/>
    <w:rsid w:val="003606E7"/>
    <w:rsid w:val="00360A5D"/>
    <w:rsid w:val="003612D6"/>
    <w:rsid w:val="0036160F"/>
    <w:rsid w:val="00361BD7"/>
    <w:rsid w:val="00361DF4"/>
    <w:rsid w:val="00363ABE"/>
    <w:rsid w:val="0036445E"/>
    <w:rsid w:val="00364861"/>
    <w:rsid w:val="003649F5"/>
    <w:rsid w:val="00366543"/>
    <w:rsid w:val="00366A3C"/>
    <w:rsid w:val="00367D68"/>
    <w:rsid w:val="003708B2"/>
    <w:rsid w:val="00370B02"/>
    <w:rsid w:val="00370C21"/>
    <w:rsid w:val="00372BB3"/>
    <w:rsid w:val="00373C16"/>
    <w:rsid w:val="003746EB"/>
    <w:rsid w:val="0037543D"/>
    <w:rsid w:val="003761C3"/>
    <w:rsid w:val="00376CF0"/>
    <w:rsid w:val="00377727"/>
    <w:rsid w:val="00380C2A"/>
    <w:rsid w:val="00381E9F"/>
    <w:rsid w:val="00382F86"/>
    <w:rsid w:val="00383BC1"/>
    <w:rsid w:val="003858C2"/>
    <w:rsid w:val="0038647B"/>
    <w:rsid w:val="0038723B"/>
    <w:rsid w:val="00390BA1"/>
    <w:rsid w:val="003926CC"/>
    <w:rsid w:val="00392785"/>
    <w:rsid w:val="00392AE2"/>
    <w:rsid w:val="00393511"/>
    <w:rsid w:val="003937D8"/>
    <w:rsid w:val="00394D26"/>
    <w:rsid w:val="00397ADD"/>
    <w:rsid w:val="003A0134"/>
    <w:rsid w:val="003A0B5F"/>
    <w:rsid w:val="003A3E22"/>
    <w:rsid w:val="003A5121"/>
    <w:rsid w:val="003A63BC"/>
    <w:rsid w:val="003B0DD2"/>
    <w:rsid w:val="003B193D"/>
    <w:rsid w:val="003B3576"/>
    <w:rsid w:val="003B45EA"/>
    <w:rsid w:val="003B5007"/>
    <w:rsid w:val="003B5CA3"/>
    <w:rsid w:val="003B65D6"/>
    <w:rsid w:val="003B7A27"/>
    <w:rsid w:val="003B7D59"/>
    <w:rsid w:val="003C1845"/>
    <w:rsid w:val="003C1B1F"/>
    <w:rsid w:val="003C2EFD"/>
    <w:rsid w:val="003C5357"/>
    <w:rsid w:val="003C54B9"/>
    <w:rsid w:val="003C5ABE"/>
    <w:rsid w:val="003C5BD8"/>
    <w:rsid w:val="003C629B"/>
    <w:rsid w:val="003C6A48"/>
    <w:rsid w:val="003C6EC2"/>
    <w:rsid w:val="003C6F05"/>
    <w:rsid w:val="003C797F"/>
    <w:rsid w:val="003C7DE8"/>
    <w:rsid w:val="003D09B5"/>
    <w:rsid w:val="003D1480"/>
    <w:rsid w:val="003D2EDD"/>
    <w:rsid w:val="003D334B"/>
    <w:rsid w:val="003D33A8"/>
    <w:rsid w:val="003D41E2"/>
    <w:rsid w:val="003D45B8"/>
    <w:rsid w:val="003D580F"/>
    <w:rsid w:val="003D7AC3"/>
    <w:rsid w:val="003E0D48"/>
    <w:rsid w:val="003E0FD8"/>
    <w:rsid w:val="003E21F2"/>
    <w:rsid w:val="003E25F1"/>
    <w:rsid w:val="003E293A"/>
    <w:rsid w:val="003E2B02"/>
    <w:rsid w:val="003E36A4"/>
    <w:rsid w:val="003E4F90"/>
    <w:rsid w:val="003E5072"/>
    <w:rsid w:val="003E5881"/>
    <w:rsid w:val="003E63E6"/>
    <w:rsid w:val="003E6C9A"/>
    <w:rsid w:val="003E75CE"/>
    <w:rsid w:val="003F199C"/>
    <w:rsid w:val="003F1ADE"/>
    <w:rsid w:val="003F1D5C"/>
    <w:rsid w:val="003F1EF3"/>
    <w:rsid w:val="003F3B79"/>
    <w:rsid w:val="003F4BCB"/>
    <w:rsid w:val="003F5503"/>
    <w:rsid w:val="0040065F"/>
    <w:rsid w:val="004026BB"/>
    <w:rsid w:val="004035E9"/>
    <w:rsid w:val="00404ABA"/>
    <w:rsid w:val="00404FF6"/>
    <w:rsid w:val="00405796"/>
    <w:rsid w:val="00405A3C"/>
    <w:rsid w:val="0040600E"/>
    <w:rsid w:val="00406237"/>
    <w:rsid w:val="00406584"/>
    <w:rsid w:val="00406679"/>
    <w:rsid w:val="00406FFE"/>
    <w:rsid w:val="00407221"/>
    <w:rsid w:val="00407FE9"/>
    <w:rsid w:val="00410210"/>
    <w:rsid w:val="0041238E"/>
    <w:rsid w:val="004129FA"/>
    <w:rsid w:val="00413830"/>
    <w:rsid w:val="00414326"/>
    <w:rsid w:val="004148E2"/>
    <w:rsid w:val="004149F1"/>
    <w:rsid w:val="00414CF8"/>
    <w:rsid w:val="0041526B"/>
    <w:rsid w:val="004157FF"/>
    <w:rsid w:val="00415899"/>
    <w:rsid w:val="00415EF5"/>
    <w:rsid w:val="00416B50"/>
    <w:rsid w:val="004203E1"/>
    <w:rsid w:val="00421AE7"/>
    <w:rsid w:val="004221EE"/>
    <w:rsid w:val="004233B6"/>
    <w:rsid w:val="00423922"/>
    <w:rsid w:val="004241DA"/>
    <w:rsid w:val="004245A7"/>
    <w:rsid w:val="004314E5"/>
    <w:rsid w:val="00431639"/>
    <w:rsid w:val="00432354"/>
    <w:rsid w:val="00432669"/>
    <w:rsid w:val="004331FB"/>
    <w:rsid w:val="00433BFB"/>
    <w:rsid w:val="00435214"/>
    <w:rsid w:val="00435705"/>
    <w:rsid w:val="004357A9"/>
    <w:rsid w:val="0043604C"/>
    <w:rsid w:val="00436C5C"/>
    <w:rsid w:val="004372D5"/>
    <w:rsid w:val="0043755E"/>
    <w:rsid w:val="00440A13"/>
    <w:rsid w:val="00441B34"/>
    <w:rsid w:val="00442408"/>
    <w:rsid w:val="00442648"/>
    <w:rsid w:val="00442DCA"/>
    <w:rsid w:val="00443DA0"/>
    <w:rsid w:val="00444737"/>
    <w:rsid w:val="00444DA6"/>
    <w:rsid w:val="00445EBC"/>
    <w:rsid w:val="00446140"/>
    <w:rsid w:val="00446832"/>
    <w:rsid w:val="00447146"/>
    <w:rsid w:val="004472F7"/>
    <w:rsid w:val="004479B3"/>
    <w:rsid w:val="004509C9"/>
    <w:rsid w:val="00452660"/>
    <w:rsid w:val="00452DBC"/>
    <w:rsid w:val="00453767"/>
    <w:rsid w:val="00454966"/>
    <w:rsid w:val="00454BAE"/>
    <w:rsid w:val="00455966"/>
    <w:rsid w:val="00457425"/>
    <w:rsid w:val="00462C04"/>
    <w:rsid w:val="004639D5"/>
    <w:rsid w:val="00463F19"/>
    <w:rsid w:val="004640EE"/>
    <w:rsid w:val="00465103"/>
    <w:rsid w:val="0046609C"/>
    <w:rsid w:val="00466F16"/>
    <w:rsid w:val="0047152D"/>
    <w:rsid w:val="00473B91"/>
    <w:rsid w:val="00475ED2"/>
    <w:rsid w:val="0047734E"/>
    <w:rsid w:val="0047782C"/>
    <w:rsid w:val="004802DF"/>
    <w:rsid w:val="0048070B"/>
    <w:rsid w:val="004820E9"/>
    <w:rsid w:val="004821ED"/>
    <w:rsid w:val="0048318A"/>
    <w:rsid w:val="0048442E"/>
    <w:rsid w:val="00484C29"/>
    <w:rsid w:val="004900AD"/>
    <w:rsid w:val="004913AA"/>
    <w:rsid w:val="004915C7"/>
    <w:rsid w:val="00491AB1"/>
    <w:rsid w:val="00492F79"/>
    <w:rsid w:val="004939CE"/>
    <w:rsid w:val="00494C99"/>
    <w:rsid w:val="00495D11"/>
    <w:rsid w:val="00496394"/>
    <w:rsid w:val="00497127"/>
    <w:rsid w:val="004A05B6"/>
    <w:rsid w:val="004A0CD7"/>
    <w:rsid w:val="004A2696"/>
    <w:rsid w:val="004A4149"/>
    <w:rsid w:val="004A5CE1"/>
    <w:rsid w:val="004A6026"/>
    <w:rsid w:val="004A6432"/>
    <w:rsid w:val="004A6B05"/>
    <w:rsid w:val="004A6E23"/>
    <w:rsid w:val="004A738B"/>
    <w:rsid w:val="004B07E5"/>
    <w:rsid w:val="004B1445"/>
    <w:rsid w:val="004B2169"/>
    <w:rsid w:val="004B29F5"/>
    <w:rsid w:val="004B4C04"/>
    <w:rsid w:val="004B5727"/>
    <w:rsid w:val="004B5A74"/>
    <w:rsid w:val="004B6CA7"/>
    <w:rsid w:val="004B720A"/>
    <w:rsid w:val="004C0521"/>
    <w:rsid w:val="004C0DE7"/>
    <w:rsid w:val="004C1D95"/>
    <w:rsid w:val="004C23FD"/>
    <w:rsid w:val="004C29FA"/>
    <w:rsid w:val="004C2AF5"/>
    <w:rsid w:val="004C3E4D"/>
    <w:rsid w:val="004C4A11"/>
    <w:rsid w:val="004C4EEB"/>
    <w:rsid w:val="004C647F"/>
    <w:rsid w:val="004C6486"/>
    <w:rsid w:val="004C6D56"/>
    <w:rsid w:val="004C70DE"/>
    <w:rsid w:val="004C7B38"/>
    <w:rsid w:val="004C7C1F"/>
    <w:rsid w:val="004C7D81"/>
    <w:rsid w:val="004D0161"/>
    <w:rsid w:val="004D03CE"/>
    <w:rsid w:val="004D0A68"/>
    <w:rsid w:val="004D1776"/>
    <w:rsid w:val="004D1C1A"/>
    <w:rsid w:val="004D4A68"/>
    <w:rsid w:val="004D6D12"/>
    <w:rsid w:val="004D736D"/>
    <w:rsid w:val="004D75C2"/>
    <w:rsid w:val="004D7C68"/>
    <w:rsid w:val="004E11D7"/>
    <w:rsid w:val="004E40E6"/>
    <w:rsid w:val="004E547D"/>
    <w:rsid w:val="004E6508"/>
    <w:rsid w:val="004E652B"/>
    <w:rsid w:val="004E6EE7"/>
    <w:rsid w:val="004E7017"/>
    <w:rsid w:val="004E75E1"/>
    <w:rsid w:val="004F0C34"/>
    <w:rsid w:val="004F0ED1"/>
    <w:rsid w:val="004F1088"/>
    <w:rsid w:val="004F132D"/>
    <w:rsid w:val="004F41F5"/>
    <w:rsid w:val="004F43AF"/>
    <w:rsid w:val="004F4711"/>
    <w:rsid w:val="004F5392"/>
    <w:rsid w:val="004F57F8"/>
    <w:rsid w:val="004F5DE1"/>
    <w:rsid w:val="004F64A9"/>
    <w:rsid w:val="00501464"/>
    <w:rsid w:val="0050339D"/>
    <w:rsid w:val="00503C16"/>
    <w:rsid w:val="00504433"/>
    <w:rsid w:val="005061CD"/>
    <w:rsid w:val="005074D4"/>
    <w:rsid w:val="00510611"/>
    <w:rsid w:val="00510C6A"/>
    <w:rsid w:val="00511F10"/>
    <w:rsid w:val="00512271"/>
    <w:rsid w:val="0051256F"/>
    <w:rsid w:val="005130D5"/>
    <w:rsid w:val="005151DB"/>
    <w:rsid w:val="00515707"/>
    <w:rsid w:val="00515DE1"/>
    <w:rsid w:val="00516941"/>
    <w:rsid w:val="0051729F"/>
    <w:rsid w:val="00521059"/>
    <w:rsid w:val="0052205E"/>
    <w:rsid w:val="0052211B"/>
    <w:rsid w:val="00522B32"/>
    <w:rsid w:val="00522B9A"/>
    <w:rsid w:val="00530339"/>
    <w:rsid w:val="0053042D"/>
    <w:rsid w:val="00530498"/>
    <w:rsid w:val="0053206E"/>
    <w:rsid w:val="00532772"/>
    <w:rsid w:val="00532D7B"/>
    <w:rsid w:val="00533D7F"/>
    <w:rsid w:val="00533EB0"/>
    <w:rsid w:val="005342E0"/>
    <w:rsid w:val="00534507"/>
    <w:rsid w:val="00534F35"/>
    <w:rsid w:val="00535368"/>
    <w:rsid w:val="0053583F"/>
    <w:rsid w:val="00535C3E"/>
    <w:rsid w:val="00535CA8"/>
    <w:rsid w:val="005379B9"/>
    <w:rsid w:val="0054168D"/>
    <w:rsid w:val="0054181A"/>
    <w:rsid w:val="00541D8F"/>
    <w:rsid w:val="00541FD0"/>
    <w:rsid w:val="00543DDB"/>
    <w:rsid w:val="00546554"/>
    <w:rsid w:val="005470E7"/>
    <w:rsid w:val="00547713"/>
    <w:rsid w:val="00547A2E"/>
    <w:rsid w:val="005518E3"/>
    <w:rsid w:val="0055233C"/>
    <w:rsid w:val="005525D6"/>
    <w:rsid w:val="005527F6"/>
    <w:rsid w:val="00553E9D"/>
    <w:rsid w:val="00553FB3"/>
    <w:rsid w:val="00556485"/>
    <w:rsid w:val="005564FD"/>
    <w:rsid w:val="0055652C"/>
    <w:rsid w:val="00556953"/>
    <w:rsid w:val="00557B7F"/>
    <w:rsid w:val="005600EE"/>
    <w:rsid w:val="00560303"/>
    <w:rsid w:val="00560919"/>
    <w:rsid w:val="005612F9"/>
    <w:rsid w:val="00562356"/>
    <w:rsid w:val="0056292D"/>
    <w:rsid w:val="005635C0"/>
    <w:rsid w:val="005636F3"/>
    <w:rsid w:val="00564D98"/>
    <w:rsid w:val="00565761"/>
    <w:rsid w:val="00566D67"/>
    <w:rsid w:val="005674A5"/>
    <w:rsid w:val="0056775B"/>
    <w:rsid w:val="00567848"/>
    <w:rsid w:val="00567E24"/>
    <w:rsid w:val="0057026D"/>
    <w:rsid w:val="005733C7"/>
    <w:rsid w:val="00575070"/>
    <w:rsid w:val="0057549F"/>
    <w:rsid w:val="00577FE6"/>
    <w:rsid w:val="005805D0"/>
    <w:rsid w:val="00581641"/>
    <w:rsid w:val="0058191B"/>
    <w:rsid w:val="00582739"/>
    <w:rsid w:val="005828DF"/>
    <w:rsid w:val="00582BD7"/>
    <w:rsid w:val="005830CC"/>
    <w:rsid w:val="00583460"/>
    <w:rsid w:val="0058426D"/>
    <w:rsid w:val="00584FF0"/>
    <w:rsid w:val="00585C2F"/>
    <w:rsid w:val="0058661F"/>
    <w:rsid w:val="0058666C"/>
    <w:rsid w:val="005866D5"/>
    <w:rsid w:val="00587B4D"/>
    <w:rsid w:val="00591042"/>
    <w:rsid w:val="005911B7"/>
    <w:rsid w:val="005915A3"/>
    <w:rsid w:val="00593C23"/>
    <w:rsid w:val="00596883"/>
    <w:rsid w:val="00596DFA"/>
    <w:rsid w:val="0059792D"/>
    <w:rsid w:val="005A04E5"/>
    <w:rsid w:val="005A1337"/>
    <w:rsid w:val="005A1D84"/>
    <w:rsid w:val="005A27EA"/>
    <w:rsid w:val="005A2A58"/>
    <w:rsid w:val="005A347B"/>
    <w:rsid w:val="005A3BAC"/>
    <w:rsid w:val="005A4230"/>
    <w:rsid w:val="005A5353"/>
    <w:rsid w:val="005A58CF"/>
    <w:rsid w:val="005A5A15"/>
    <w:rsid w:val="005A5C7F"/>
    <w:rsid w:val="005A6179"/>
    <w:rsid w:val="005A7CB8"/>
    <w:rsid w:val="005B031F"/>
    <w:rsid w:val="005B228C"/>
    <w:rsid w:val="005B48BA"/>
    <w:rsid w:val="005B5A32"/>
    <w:rsid w:val="005B64F6"/>
    <w:rsid w:val="005B7C56"/>
    <w:rsid w:val="005C0096"/>
    <w:rsid w:val="005C0344"/>
    <w:rsid w:val="005C0A7E"/>
    <w:rsid w:val="005C0D76"/>
    <w:rsid w:val="005C39C1"/>
    <w:rsid w:val="005C4EED"/>
    <w:rsid w:val="005D0552"/>
    <w:rsid w:val="005D1D2C"/>
    <w:rsid w:val="005D2A71"/>
    <w:rsid w:val="005D41FB"/>
    <w:rsid w:val="005D4AC1"/>
    <w:rsid w:val="005D5027"/>
    <w:rsid w:val="005D5378"/>
    <w:rsid w:val="005D7FB5"/>
    <w:rsid w:val="005E1997"/>
    <w:rsid w:val="005E2B37"/>
    <w:rsid w:val="005E3401"/>
    <w:rsid w:val="005E35F0"/>
    <w:rsid w:val="005E3731"/>
    <w:rsid w:val="005E5271"/>
    <w:rsid w:val="005E5437"/>
    <w:rsid w:val="005E5695"/>
    <w:rsid w:val="005E605E"/>
    <w:rsid w:val="005E6E61"/>
    <w:rsid w:val="005E71FB"/>
    <w:rsid w:val="005E74EF"/>
    <w:rsid w:val="005E775A"/>
    <w:rsid w:val="005F0020"/>
    <w:rsid w:val="005F07DB"/>
    <w:rsid w:val="005F0A17"/>
    <w:rsid w:val="005F1485"/>
    <w:rsid w:val="005F21F7"/>
    <w:rsid w:val="005F37E1"/>
    <w:rsid w:val="005F42CD"/>
    <w:rsid w:val="005F481C"/>
    <w:rsid w:val="005F5B45"/>
    <w:rsid w:val="005F6232"/>
    <w:rsid w:val="005F77AA"/>
    <w:rsid w:val="005F7E05"/>
    <w:rsid w:val="00600E11"/>
    <w:rsid w:val="00601ACC"/>
    <w:rsid w:val="00604530"/>
    <w:rsid w:val="00604D73"/>
    <w:rsid w:val="00605E6C"/>
    <w:rsid w:val="006063D6"/>
    <w:rsid w:val="0060720B"/>
    <w:rsid w:val="006100E5"/>
    <w:rsid w:val="00611FFC"/>
    <w:rsid w:val="00612498"/>
    <w:rsid w:val="00613ACB"/>
    <w:rsid w:val="00613C5E"/>
    <w:rsid w:val="0061434A"/>
    <w:rsid w:val="00614587"/>
    <w:rsid w:val="006147B0"/>
    <w:rsid w:val="006150C6"/>
    <w:rsid w:val="00615250"/>
    <w:rsid w:val="00615753"/>
    <w:rsid w:val="00615AF4"/>
    <w:rsid w:val="00616BC2"/>
    <w:rsid w:val="00617428"/>
    <w:rsid w:val="006207D4"/>
    <w:rsid w:val="006207F9"/>
    <w:rsid w:val="006208CD"/>
    <w:rsid w:val="0062126E"/>
    <w:rsid w:val="00621AEB"/>
    <w:rsid w:val="00622E9B"/>
    <w:rsid w:val="006233D0"/>
    <w:rsid w:val="0062528A"/>
    <w:rsid w:val="00625DD6"/>
    <w:rsid w:val="00626069"/>
    <w:rsid w:val="006263EA"/>
    <w:rsid w:val="006272C6"/>
    <w:rsid w:val="006313B8"/>
    <w:rsid w:val="006317EE"/>
    <w:rsid w:val="00631827"/>
    <w:rsid w:val="00633D92"/>
    <w:rsid w:val="00634693"/>
    <w:rsid w:val="00634845"/>
    <w:rsid w:val="00640A11"/>
    <w:rsid w:val="006438BB"/>
    <w:rsid w:val="00645EC5"/>
    <w:rsid w:val="00645F51"/>
    <w:rsid w:val="0064794E"/>
    <w:rsid w:val="006505E4"/>
    <w:rsid w:val="0065197E"/>
    <w:rsid w:val="0065256B"/>
    <w:rsid w:val="006525AF"/>
    <w:rsid w:val="0065364A"/>
    <w:rsid w:val="0065366A"/>
    <w:rsid w:val="00653E74"/>
    <w:rsid w:val="006551A9"/>
    <w:rsid w:val="006552EA"/>
    <w:rsid w:val="00655405"/>
    <w:rsid w:val="0065628F"/>
    <w:rsid w:val="00656643"/>
    <w:rsid w:val="0066092B"/>
    <w:rsid w:val="00660952"/>
    <w:rsid w:val="00660A39"/>
    <w:rsid w:val="0066318A"/>
    <w:rsid w:val="006637AD"/>
    <w:rsid w:val="00664A54"/>
    <w:rsid w:val="00664F67"/>
    <w:rsid w:val="00664F7B"/>
    <w:rsid w:val="00665068"/>
    <w:rsid w:val="00665992"/>
    <w:rsid w:val="00666D80"/>
    <w:rsid w:val="00667F94"/>
    <w:rsid w:val="00670A37"/>
    <w:rsid w:val="006712A1"/>
    <w:rsid w:val="00671B46"/>
    <w:rsid w:val="00671FFF"/>
    <w:rsid w:val="00672149"/>
    <w:rsid w:val="00673045"/>
    <w:rsid w:val="00673A82"/>
    <w:rsid w:val="00673AD7"/>
    <w:rsid w:val="006751E8"/>
    <w:rsid w:val="0067524E"/>
    <w:rsid w:val="00677702"/>
    <w:rsid w:val="00677752"/>
    <w:rsid w:val="0068034C"/>
    <w:rsid w:val="00680591"/>
    <w:rsid w:val="00680782"/>
    <w:rsid w:val="00681E3C"/>
    <w:rsid w:val="00681F16"/>
    <w:rsid w:val="006820D6"/>
    <w:rsid w:val="00682225"/>
    <w:rsid w:val="00683754"/>
    <w:rsid w:val="00684F1E"/>
    <w:rsid w:val="00685E79"/>
    <w:rsid w:val="00686210"/>
    <w:rsid w:val="006864C6"/>
    <w:rsid w:val="006870DA"/>
    <w:rsid w:val="006872FF"/>
    <w:rsid w:val="0069041C"/>
    <w:rsid w:val="00691081"/>
    <w:rsid w:val="006912F0"/>
    <w:rsid w:val="00691D16"/>
    <w:rsid w:val="0069350D"/>
    <w:rsid w:val="006937EB"/>
    <w:rsid w:val="006942DA"/>
    <w:rsid w:val="0069439D"/>
    <w:rsid w:val="00694673"/>
    <w:rsid w:val="00695207"/>
    <w:rsid w:val="00696565"/>
    <w:rsid w:val="00697718"/>
    <w:rsid w:val="0069780A"/>
    <w:rsid w:val="006A0711"/>
    <w:rsid w:val="006A13AE"/>
    <w:rsid w:val="006A1623"/>
    <w:rsid w:val="006A3DDC"/>
    <w:rsid w:val="006A52F1"/>
    <w:rsid w:val="006A61DC"/>
    <w:rsid w:val="006A711D"/>
    <w:rsid w:val="006B0BAF"/>
    <w:rsid w:val="006B156E"/>
    <w:rsid w:val="006B196E"/>
    <w:rsid w:val="006B1F24"/>
    <w:rsid w:val="006B2321"/>
    <w:rsid w:val="006B2B20"/>
    <w:rsid w:val="006B57F4"/>
    <w:rsid w:val="006B6382"/>
    <w:rsid w:val="006B7787"/>
    <w:rsid w:val="006B7F9F"/>
    <w:rsid w:val="006C0816"/>
    <w:rsid w:val="006C14E0"/>
    <w:rsid w:val="006C1860"/>
    <w:rsid w:val="006C19D0"/>
    <w:rsid w:val="006C1B22"/>
    <w:rsid w:val="006C200C"/>
    <w:rsid w:val="006C27B8"/>
    <w:rsid w:val="006C2C23"/>
    <w:rsid w:val="006C2C45"/>
    <w:rsid w:val="006C2D9D"/>
    <w:rsid w:val="006C3148"/>
    <w:rsid w:val="006C5041"/>
    <w:rsid w:val="006C5F62"/>
    <w:rsid w:val="006C6AB8"/>
    <w:rsid w:val="006C6E91"/>
    <w:rsid w:val="006C6E9B"/>
    <w:rsid w:val="006C704A"/>
    <w:rsid w:val="006D0D2B"/>
    <w:rsid w:val="006D2ECB"/>
    <w:rsid w:val="006D5FEE"/>
    <w:rsid w:val="006E054B"/>
    <w:rsid w:val="006E06A5"/>
    <w:rsid w:val="006E1E51"/>
    <w:rsid w:val="006E2094"/>
    <w:rsid w:val="006E22A6"/>
    <w:rsid w:val="006E4390"/>
    <w:rsid w:val="006E43B9"/>
    <w:rsid w:val="006E476F"/>
    <w:rsid w:val="006E4D11"/>
    <w:rsid w:val="006E4D40"/>
    <w:rsid w:val="006E751D"/>
    <w:rsid w:val="006F1395"/>
    <w:rsid w:val="006F2891"/>
    <w:rsid w:val="006F50DA"/>
    <w:rsid w:val="006F5183"/>
    <w:rsid w:val="006F5C40"/>
    <w:rsid w:val="006F705A"/>
    <w:rsid w:val="006F705E"/>
    <w:rsid w:val="006F750D"/>
    <w:rsid w:val="006F78F5"/>
    <w:rsid w:val="006F7E13"/>
    <w:rsid w:val="00700ABD"/>
    <w:rsid w:val="00700ECC"/>
    <w:rsid w:val="00701BCE"/>
    <w:rsid w:val="0070318F"/>
    <w:rsid w:val="00704A33"/>
    <w:rsid w:val="0070510E"/>
    <w:rsid w:val="00705607"/>
    <w:rsid w:val="00705A62"/>
    <w:rsid w:val="00706129"/>
    <w:rsid w:val="007068B0"/>
    <w:rsid w:val="007078CC"/>
    <w:rsid w:val="00707AFA"/>
    <w:rsid w:val="00707D97"/>
    <w:rsid w:val="0071069F"/>
    <w:rsid w:val="0071079E"/>
    <w:rsid w:val="007109FD"/>
    <w:rsid w:val="00710C09"/>
    <w:rsid w:val="00711175"/>
    <w:rsid w:val="007118E5"/>
    <w:rsid w:val="00711E2F"/>
    <w:rsid w:val="0071214C"/>
    <w:rsid w:val="00712DFC"/>
    <w:rsid w:val="00713156"/>
    <w:rsid w:val="00713739"/>
    <w:rsid w:val="00713D26"/>
    <w:rsid w:val="00713E57"/>
    <w:rsid w:val="00714534"/>
    <w:rsid w:val="00715284"/>
    <w:rsid w:val="00715CE1"/>
    <w:rsid w:val="007165E0"/>
    <w:rsid w:val="00717B64"/>
    <w:rsid w:val="00717F58"/>
    <w:rsid w:val="00720620"/>
    <w:rsid w:val="007206A1"/>
    <w:rsid w:val="00720770"/>
    <w:rsid w:val="007207F4"/>
    <w:rsid w:val="0072143F"/>
    <w:rsid w:val="00721BCE"/>
    <w:rsid w:val="00722040"/>
    <w:rsid w:val="00724420"/>
    <w:rsid w:val="0072540A"/>
    <w:rsid w:val="007258DB"/>
    <w:rsid w:val="00727670"/>
    <w:rsid w:val="00730A97"/>
    <w:rsid w:val="00731334"/>
    <w:rsid w:val="0073135E"/>
    <w:rsid w:val="00731EBE"/>
    <w:rsid w:val="00732D6A"/>
    <w:rsid w:val="00732DED"/>
    <w:rsid w:val="007333AE"/>
    <w:rsid w:val="00733FAB"/>
    <w:rsid w:val="007347D5"/>
    <w:rsid w:val="007355FE"/>
    <w:rsid w:val="007368E0"/>
    <w:rsid w:val="00736CC8"/>
    <w:rsid w:val="0073742E"/>
    <w:rsid w:val="00737DCC"/>
    <w:rsid w:val="00740A4F"/>
    <w:rsid w:val="00740DEC"/>
    <w:rsid w:val="007430AA"/>
    <w:rsid w:val="007470A7"/>
    <w:rsid w:val="007475A7"/>
    <w:rsid w:val="00751583"/>
    <w:rsid w:val="00751847"/>
    <w:rsid w:val="00752748"/>
    <w:rsid w:val="00752DFF"/>
    <w:rsid w:val="007530E1"/>
    <w:rsid w:val="007612EE"/>
    <w:rsid w:val="007629C8"/>
    <w:rsid w:val="00763601"/>
    <w:rsid w:val="007657EF"/>
    <w:rsid w:val="00767303"/>
    <w:rsid w:val="0077020F"/>
    <w:rsid w:val="00770D2A"/>
    <w:rsid w:val="00770E0E"/>
    <w:rsid w:val="00771952"/>
    <w:rsid w:val="007726F8"/>
    <w:rsid w:val="00773C9D"/>
    <w:rsid w:val="0077401A"/>
    <w:rsid w:val="00774944"/>
    <w:rsid w:val="00775E31"/>
    <w:rsid w:val="007765D0"/>
    <w:rsid w:val="007772E5"/>
    <w:rsid w:val="0077736E"/>
    <w:rsid w:val="00780B9D"/>
    <w:rsid w:val="00780BB9"/>
    <w:rsid w:val="00780C28"/>
    <w:rsid w:val="00781FE6"/>
    <w:rsid w:val="00781FF9"/>
    <w:rsid w:val="00782CD7"/>
    <w:rsid w:val="00783833"/>
    <w:rsid w:val="00783AF4"/>
    <w:rsid w:val="00783B34"/>
    <w:rsid w:val="00784B0A"/>
    <w:rsid w:val="00784FD4"/>
    <w:rsid w:val="007852F5"/>
    <w:rsid w:val="00785531"/>
    <w:rsid w:val="00787BD0"/>
    <w:rsid w:val="00787E29"/>
    <w:rsid w:val="007908DD"/>
    <w:rsid w:val="00791A55"/>
    <w:rsid w:val="00791AF9"/>
    <w:rsid w:val="00795E3A"/>
    <w:rsid w:val="007968A0"/>
    <w:rsid w:val="00796DDC"/>
    <w:rsid w:val="00797E86"/>
    <w:rsid w:val="007A0824"/>
    <w:rsid w:val="007A103A"/>
    <w:rsid w:val="007A12D8"/>
    <w:rsid w:val="007A253C"/>
    <w:rsid w:val="007A2DC8"/>
    <w:rsid w:val="007A42AD"/>
    <w:rsid w:val="007A47F4"/>
    <w:rsid w:val="007A4C75"/>
    <w:rsid w:val="007A5457"/>
    <w:rsid w:val="007A694F"/>
    <w:rsid w:val="007A7B84"/>
    <w:rsid w:val="007B0A25"/>
    <w:rsid w:val="007B0CFB"/>
    <w:rsid w:val="007B0D7B"/>
    <w:rsid w:val="007B2D9E"/>
    <w:rsid w:val="007B3A70"/>
    <w:rsid w:val="007B49C4"/>
    <w:rsid w:val="007B60C0"/>
    <w:rsid w:val="007B6249"/>
    <w:rsid w:val="007B6F2E"/>
    <w:rsid w:val="007B7CEB"/>
    <w:rsid w:val="007C069C"/>
    <w:rsid w:val="007C0DB1"/>
    <w:rsid w:val="007C110F"/>
    <w:rsid w:val="007C1D7B"/>
    <w:rsid w:val="007C278D"/>
    <w:rsid w:val="007C380F"/>
    <w:rsid w:val="007C3A35"/>
    <w:rsid w:val="007C3EF3"/>
    <w:rsid w:val="007C423C"/>
    <w:rsid w:val="007C48BD"/>
    <w:rsid w:val="007C57F3"/>
    <w:rsid w:val="007C5836"/>
    <w:rsid w:val="007C6BFF"/>
    <w:rsid w:val="007C7095"/>
    <w:rsid w:val="007D25B6"/>
    <w:rsid w:val="007D433A"/>
    <w:rsid w:val="007D43BF"/>
    <w:rsid w:val="007D4BD0"/>
    <w:rsid w:val="007D4C53"/>
    <w:rsid w:val="007D58D6"/>
    <w:rsid w:val="007D5D3E"/>
    <w:rsid w:val="007D65ED"/>
    <w:rsid w:val="007E087C"/>
    <w:rsid w:val="007E119F"/>
    <w:rsid w:val="007E1C3B"/>
    <w:rsid w:val="007E2AE3"/>
    <w:rsid w:val="007E31DA"/>
    <w:rsid w:val="007E32FE"/>
    <w:rsid w:val="007E35D1"/>
    <w:rsid w:val="007E3A32"/>
    <w:rsid w:val="007E457C"/>
    <w:rsid w:val="007E5FDA"/>
    <w:rsid w:val="007E6967"/>
    <w:rsid w:val="007E78AC"/>
    <w:rsid w:val="007E7F81"/>
    <w:rsid w:val="007E7FAE"/>
    <w:rsid w:val="007F1A61"/>
    <w:rsid w:val="007F1B65"/>
    <w:rsid w:val="007F22CC"/>
    <w:rsid w:val="007F27BA"/>
    <w:rsid w:val="007F5BD0"/>
    <w:rsid w:val="007F6D21"/>
    <w:rsid w:val="007F7628"/>
    <w:rsid w:val="00800B94"/>
    <w:rsid w:val="00801082"/>
    <w:rsid w:val="00801807"/>
    <w:rsid w:val="00802442"/>
    <w:rsid w:val="0080270B"/>
    <w:rsid w:val="00804A0D"/>
    <w:rsid w:val="00804CB9"/>
    <w:rsid w:val="00805167"/>
    <w:rsid w:val="0080636F"/>
    <w:rsid w:val="00806F57"/>
    <w:rsid w:val="0080745B"/>
    <w:rsid w:val="008133CB"/>
    <w:rsid w:val="00813657"/>
    <w:rsid w:val="00814778"/>
    <w:rsid w:val="00814A58"/>
    <w:rsid w:val="00814AB6"/>
    <w:rsid w:val="00815B72"/>
    <w:rsid w:val="008216AC"/>
    <w:rsid w:val="00821A70"/>
    <w:rsid w:val="0082249E"/>
    <w:rsid w:val="0082333D"/>
    <w:rsid w:val="00825998"/>
    <w:rsid w:val="00825A97"/>
    <w:rsid w:val="00826DB4"/>
    <w:rsid w:val="00827709"/>
    <w:rsid w:val="008277EA"/>
    <w:rsid w:val="00833941"/>
    <w:rsid w:val="00833D20"/>
    <w:rsid w:val="00834028"/>
    <w:rsid w:val="00835828"/>
    <w:rsid w:val="00836B08"/>
    <w:rsid w:val="0083704D"/>
    <w:rsid w:val="00837688"/>
    <w:rsid w:val="008377C4"/>
    <w:rsid w:val="0083794B"/>
    <w:rsid w:val="008419DF"/>
    <w:rsid w:val="00841A4F"/>
    <w:rsid w:val="00842CF8"/>
    <w:rsid w:val="008432DD"/>
    <w:rsid w:val="00843CE7"/>
    <w:rsid w:val="0084496A"/>
    <w:rsid w:val="0084522B"/>
    <w:rsid w:val="00845B58"/>
    <w:rsid w:val="0085042A"/>
    <w:rsid w:val="00851BA2"/>
    <w:rsid w:val="0085207F"/>
    <w:rsid w:val="00852EF0"/>
    <w:rsid w:val="0085383A"/>
    <w:rsid w:val="00854B3D"/>
    <w:rsid w:val="00855148"/>
    <w:rsid w:val="008552F5"/>
    <w:rsid w:val="00857441"/>
    <w:rsid w:val="00857997"/>
    <w:rsid w:val="0086270E"/>
    <w:rsid w:val="00864AA5"/>
    <w:rsid w:val="00865AC3"/>
    <w:rsid w:val="00871204"/>
    <w:rsid w:val="00871E0E"/>
    <w:rsid w:val="00872D3F"/>
    <w:rsid w:val="00874467"/>
    <w:rsid w:val="00874F56"/>
    <w:rsid w:val="0087531C"/>
    <w:rsid w:val="008754DD"/>
    <w:rsid w:val="00875DD6"/>
    <w:rsid w:val="0087727D"/>
    <w:rsid w:val="008772DB"/>
    <w:rsid w:val="008809D3"/>
    <w:rsid w:val="00881EB8"/>
    <w:rsid w:val="00882435"/>
    <w:rsid w:val="008840BC"/>
    <w:rsid w:val="0088490D"/>
    <w:rsid w:val="0088562A"/>
    <w:rsid w:val="00886B61"/>
    <w:rsid w:val="0088733E"/>
    <w:rsid w:val="00890021"/>
    <w:rsid w:val="00891B10"/>
    <w:rsid w:val="008933BF"/>
    <w:rsid w:val="008937B3"/>
    <w:rsid w:val="00893989"/>
    <w:rsid w:val="008974B7"/>
    <w:rsid w:val="008A04A8"/>
    <w:rsid w:val="008A0B9C"/>
    <w:rsid w:val="008A0D8E"/>
    <w:rsid w:val="008A357C"/>
    <w:rsid w:val="008A6583"/>
    <w:rsid w:val="008A6754"/>
    <w:rsid w:val="008A6A15"/>
    <w:rsid w:val="008A779D"/>
    <w:rsid w:val="008A7A99"/>
    <w:rsid w:val="008A7C9D"/>
    <w:rsid w:val="008B28E4"/>
    <w:rsid w:val="008B2EDD"/>
    <w:rsid w:val="008B3C44"/>
    <w:rsid w:val="008B5724"/>
    <w:rsid w:val="008B788D"/>
    <w:rsid w:val="008C058A"/>
    <w:rsid w:val="008C0CDC"/>
    <w:rsid w:val="008C0E29"/>
    <w:rsid w:val="008C14AD"/>
    <w:rsid w:val="008C2FB2"/>
    <w:rsid w:val="008C434B"/>
    <w:rsid w:val="008C6755"/>
    <w:rsid w:val="008C7593"/>
    <w:rsid w:val="008D00B2"/>
    <w:rsid w:val="008D0370"/>
    <w:rsid w:val="008D039C"/>
    <w:rsid w:val="008D0496"/>
    <w:rsid w:val="008D07CD"/>
    <w:rsid w:val="008D07FA"/>
    <w:rsid w:val="008D0CB5"/>
    <w:rsid w:val="008D0D83"/>
    <w:rsid w:val="008D340A"/>
    <w:rsid w:val="008D3B9C"/>
    <w:rsid w:val="008D3F73"/>
    <w:rsid w:val="008D48F5"/>
    <w:rsid w:val="008D4F66"/>
    <w:rsid w:val="008D7567"/>
    <w:rsid w:val="008E013F"/>
    <w:rsid w:val="008E0C30"/>
    <w:rsid w:val="008E2B60"/>
    <w:rsid w:val="008E390A"/>
    <w:rsid w:val="008E3E53"/>
    <w:rsid w:val="008E4289"/>
    <w:rsid w:val="008E43DD"/>
    <w:rsid w:val="008E63A0"/>
    <w:rsid w:val="008E6B2F"/>
    <w:rsid w:val="008E7325"/>
    <w:rsid w:val="008F055D"/>
    <w:rsid w:val="008F176C"/>
    <w:rsid w:val="008F1B2A"/>
    <w:rsid w:val="008F222E"/>
    <w:rsid w:val="008F2CB8"/>
    <w:rsid w:val="008F3348"/>
    <w:rsid w:val="008F3483"/>
    <w:rsid w:val="008F35B3"/>
    <w:rsid w:val="008F44ED"/>
    <w:rsid w:val="008F4687"/>
    <w:rsid w:val="008F4975"/>
    <w:rsid w:val="008F4AE0"/>
    <w:rsid w:val="008F5916"/>
    <w:rsid w:val="008F6D1C"/>
    <w:rsid w:val="008F7452"/>
    <w:rsid w:val="008F7AD6"/>
    <w:rsid w:val="009008AA"/>
    <w:rsid w:val="0090237D"/>
    <w:rsid w:val="00902852"/>
    <w:rsid w:val="00904D74"/>
    <w:rsid w:val="00906485"/>
    <w:rsid w:val="00906BB3"/>
    <w:rsid w:val="00907D5B"/>
    <w:rsid w:val="009102AD"/>
    <w:rsid w:val="00910706"/>
    <w:rsid w:val="00910F53"/>
    <w:rsid w:val="00911480"/>
    <w:rsid w:val="0091182F"/>
    <w:rsid w:val="00911EAD"/>
    <w:rsid w:val="00911FAF"/>
    <w:rsid w:val="009121E2"/>
    <w:rsid w:val="00912C63"/>
    <w:rsid w:val="0091423F"/>
    <w:rsid w:val="00914E1E"/>
    <w:rsid w:val="00915098"/>
    <w:rsid w:val="00916A08"/>
    <w:rsid w:val="00916BD4"/>
    <w:rsid w:val="00916F81"/>
    <w:rsid w:val="009170DE"/>
    <w:rsid w:val="00920D33"/>
    <w:rsid w:val="0092258B"/>
    <w:rsid w:val="00922C03"/>
    <w:rsid w:val="00923917"/>
    <w:rsid w:val="00923B96"/>
    <w:rsid w:val="009242BB"/>
    <w:rsid w:val="00925785"/>
    <w:rsid w:val="00930AD6"/>
    <w:rsid w:val="00930C06"/>
    <w:rsid w:val="00930C66"/>
    <w:rsid w:val="00931B28"/>
    <w:rsid w:val="00933910"/>
    <w:rsid w:val="0093716F"/>
    <w:rsid w:val="009377C5"/>
    <w:rsid w:val="00937E98"/>
    <w:rsid w:val="009409B1"/>
    <w:rsid w:val="00941254"/>
    <w:rsid w:val="0094213D"/>
    <w:rsid w:val="00942A25"/>
    <w:rsid w:val="00942C75"/>
    <w:rsid w:val="00943264"/>
    <w:rsid w:val="009433EE"/>
    <w:rsid w:val="009440DC"/>
    <w:rsid w:val="00944484"/>
    <w:rsid w:val="00945B4D"/>
    <w:rsid w:val="00945EB1"/>
    <w:rsid w:val="009462B1"/>
    <w:rsid w:val="0094691F"/>
    <w:rsid w:val="00946D5D"/>
    <w:rsid w:val="00947114"/>
    <w:rsid w:val="00947191"/>
    <w:rsid w:val="009472B4"/>
    <w:rsid w:val="009500D1"/>
    <w:rsid w:val="00951058"/>
    <w:rsid w:val="009536AF"/>
    <w:rsid w:val="00954374"/>
    <w:rsid w:val="009543C5"/>
    <w:rsid w:val="00954830"/>
    <w:rsid w:val="00954A97"/>
    <w:rsid w:val="0095587F"/>
    <w:rsid w:val="009559E0"/>
    <w:rsid w:val="00957B10"/>
    <w:rsid w:val="00957D67"/>
    <w:rsid w:val="00960033"/>
    <w:rsid w:val="0096191D"/>
    <w:rsid w:val="00961A8C"/>
    <w:rsid w:val="00961C12"/>
    <w:rsid w:val="00962603"/>
    <w:rsid w:val="00962B7B"/>
    <w:rsid w:val="00966580"/>
    <w:rsid w:val="009668A3"/>
    <w:rsid w:val="0096755A"/>
    <w:rsid w:val="0096784F"/>
    <w:rsid w:val="00967E5D"/>
    <w:rsid w:val="00967F1C"/>
    <w:rsid w:val="009717C4"/>
    <w:rsid w:val="00972A4F"/>
    <w:rsid w:val="0097375D"/>
    <w:rsid w:val="00975AB9"/>
    <w:rsid w:val="0097749A"/>
    <w:rsid w:val="00977FA7"/>
    <w:rsid w:val="0098032D"/>
    <w:rsid w:val="0098125F"/>
    <w:rsid w:val="00981301"/>
    <w:rsid w:val="009816EE"/>
    <w:rsid w:val="00982141"/>
    <w:rsid w:val="0098275D"/>
    <w:rsid w:val="00982C80"/>
    <w:rsid w:val="00983456"/>
    <w:rsid w:val="00984057"/>
    <w:rsid w:val="0098447A"/>
    <w:rsid w:val="0098490C"/>
    <w:rsid w:val="00985CFE"/>
    <w:rsid w:val="00986D21"/>
    <w:rsid w:val="00987176"/>
    <w:rsid w:val="00987FBA"/>
    <w:rsid w:val="009902D9"/>
    <w:rsid w:val="00990454"/>
    <w:rsid w:val="00990467"/>
    <w:rsid w:val="00991259"/>
    <w:rsid w:val="00991B28"/>
    <w:rsid w:val="009947AE"/>
    <w:rsid w:val="00994DC3"/>
    <w:rsid w:val="00995F43"/>
    <w:rsid w:val="00996736"/>
    <w:rsid w:val="00996A0F"/>
    <w:rsid w:val="00996E4D"/>
    <w:rsid w:val="00997E7D"/>
    <w:rsid w:val="009A1960"/>
    <w:rsid w:val="009A2A18"/>
    <w:rsid w:val="009A2EEA"/>
    <w:rsid w:val="009A32FB"/>
    <w:rsid w:val="009A3F82"/>
    <w:rsid w:val="009A419B"/>
    <w:rsid w:val="009A4619"/>
    <w:rsid w:val="009A5B2A"/>
    <w:rsid w:val="009A618A"/>
    <w:rsid w:val="009A77B7"/>
    <w:rsid w:val="009A7A55"/>
    <w:rsid w:val="009B0550"/>
    <w:rsid w:val="009B0A5A"/>
    <w:rsid w:val="009B0CB7"/>
    <w:rsid w:val="009B1295"/>
    <w:rsid w:val="009B1784"/>
    <w:rsid w:val="009B3902"/>
    <w:rsid w:val="009B3B4D"/>
    <w:rsid w:val="009B3CCA"/>
    <w:rsid w:val="009B3ECA"/>
    <w:rsid w:val="009B48B8"/>
    <w:rsid w:val="009B64F0"/>
    <w:rsid w:val="009B6A3A"/>
    <w:rsid w:val="009C0249"/>
    <w:rsid w:val="009C0F87"/>
    <w:rsid w:val="009C25D2"/>
    <w:rsid w:val="009C2CDB"/>
    <w:rsid w:val="009C56FE"/>
    <w:rsid w:val="009C69B6"/>
    <w:rsid w:val="009C6C5D"/>
    <w:rsid w:val="009C7802"/>
    <w:rsid w:val="009D0323"/>
    <w:rsid w:val="009D07BD"/>
    <w:rsid w:val="009D0EF5"/>
    <w:rsid w:val="009D30E1"/>
    <w:rsid w:val="009D406F"/>
    <w:rsid w:val="009D74C8"/>
    <w:rsid w:val="009E1C0B"/>
    <w:rsid w:val="009E1F10"/>
    <w:rsid w:val="009E2B65"/>
    <w:rsid w:val="009E303C"/>
    <w:rsid w:val="009E31E0"/>
    <w:rsid w:val="009E56AC"/>
    <w:rsid w:val="009E6018"/>
    <w:rsid w:val="009E673A"/>
    <w:rsid w:val="009F1089"/>
    <w:rsid w:val="009F12CF"/>
    <w:rsid w:val="009F191B"/>
    <w:rsid w:val="009F2795"/>
    <w:rsid w:val="009F3DA1"/>
    <w:rsid w:val="009F4C5C"/>
    <w:rsid w:val="009F548D"/>
    <w:rsid w:val="009F5F24"/>
    <w:rsid w:val="009F6036"/>
    <w:rsid w:val="009F60EB"/>
    <w:rsid w:val="009F77C9"/>
    <w:rsid w:val="009F7A86"/>
    <w:rsid w:val="009F7B4F"/>
    <w:rsid w:val="00A00D95"/>
    <w:rsid w:val="00A02441"/>
    <w:rsid w:val="00A03F37"/>
    <w:rsid w:val="00A04650"/>
    <w:rsid w:val="00A04697"/>
    <w:rsid w:val="00A051C2"/>
    <w:rsid w:val="00A054B5"/>
    <w:rsid w:val="00A05AE8"/>
    <w:rsid w:val="00A05B40"/>
    <w:rsid w:val="00A064B6"/>
    <w:rsid w:val="00A06820"/>
    <w:rsid w:val="00A07D90"/>
    <w:rsid w:val="00A1048B"/>
    <w:rsid w:val="00A119A2"/>
    <w:rsid w:val="00A11D31"/>
    <w:rsid w:val="00A13421"/>
    <w:rsid w:val="00A13777"/>
    <w:rsid w:val="00A148D4"/>
    <w:rsid w:val="00A15372"/>
    <w:rsid w:val="00A16627"/>
    <w:rsid w:val="00A205CB"/>
    <w:rsid w:val="00A20739"/>
    <w:rsid w:val="00A217C2"/>
    <w:rsid w:val="00A219CF"/>
    <w:rsid w:val="00A22E36"/>
    <w:rsid w:val="00A230A5"/>
    <w:rsid w:val="00A237BE"/>
    <w:rsid w:val="00A2417E"/>
    <w:rsid w:val="00A26475"/>
    <w:rsid w:val="00A30B4F"/>
    <w:rsid w:val="00A3107D"/>
    <w:rsid w:val="00A31A37"/>
    <w:rsid w:val="00A32066"/>
    <w:rsid w:val="00A3267A"/>
    <w:rsid w:val="00A35729"/>
    <w:rsid w:val="00A357EA"/>
    <w:rsid w:val="00A35D3D"/>
    <w:rsid w:val="00A37E58"/>
    <w:rsid w:val="00A408C8"/>
    <w:rsid w:val="00A41131"/>
    <w:rsid w:val="00A41525"/>
    <w:rsid w:val="00A42146"/>
    <w:rsid w:val="00A430DF"/>
    <w:rsid w:val="00A43416"/>
    <w:rsid w:val="00A43737"/>
    <w:rsid w:val="00A438BD"/>
    <w:rsid w:val="00A43EF0"/>
    <w:rsid w:val="00A4410B"/>
    <w:rsid w:val="00A448BE"/>
    <w:rsid w:val="00A45D40"/>
    <w:rsid w:val="00A464CB"/>
    <w:rsid w:val="00A4679A"/>
    <w:rsid w:val="00A46B6C"/>
    <w:rsid w:val="00A46C32"/>
    <w:rsid w:val="00A46C8B"/>
    <w:rsid w:val="00A4788C"/>
    <w:rsid w:val="00A5040F"/>
    <w:rsid w:val="00A522CA"/>
    <w:rsid w:val="00A53327"/>
    <w:rsid w:val="00A53343"/>
    <w:rsid w:val="00A53484"/>
    <w:rsid w:val="00A5355D"/>
    <w:rsid w:val="00A54783"/>
    <w:rsid w:val="00A549F7"/>
    <w:rsid w:val="00A55ECC"/>
    <w:rsid w:val="00A56B5D"/>
    <w:rsid w:val="00A57E6E"/>
    <w:rsid w:val="00A612B8"/>
    <w:rsid w:val="00A62D4B"/>
    <w:rsid w:val="00A637D5"/>
    <w:rsid w:val="00A66108"/>
    <w:rsid w:val="00A67322"/>
    <w:rsid w:val="00A676EE"/>
    <w:rsid w:val="00A70342"/>
    <w:rsid w:val="00A722E4"/>
    <w:rsid w:val="00A72D85"/>
    <w:rsid w:val="00A7471C"/>
    <w:rsid w:val="00A752D4"/>
    <w:rsid w:val="00A75F65"/>
    <w:rsid w:val="00A76119"/>
    <w:rsid w:val="00A76209"/>
    <w:rsid w:val="00A766E8"/>
    <w:rsid w:val="00A77BBD"/>
    <w:rsid w:val="00A80011"/>
    <w:rsid w:val="00A80018"/>
    <w:rsid w:val="00A8141D"/>
    <w:rsid w:val="00A81431"/>
    <w:rsid w:val="00A81CE6"/>
    <w:rsid w:val="00A83E85"/>
    <w:rsid w:val="00A8487E"/>
    <w:rsid w:val="00A856DA"/>
    <w:rsid w:val="00A8608F"/>
    <w:rsid w:val="00A8628B"/>
    <w:rsid w:val="00A86367"/>
    <w:rsid w:val="00A86CC1"/>
    <w:rsid w:val="00A871BF"/>
    <w:rsid w:val="00A8777D"/>
    <w:rsid w:val="00A90000"/>
    <w:rsid w:val="00A90086"/>
    <w:rsid w:val="00A92C54"/>
    <w:rsid w:val="00A92DAA"/>
    <w:rsid w:val="00A92FA3"/>
    <w:rsid w:val="00A9325D"/>
    <w:rsid w:val="00A9338F"/>
    <w:rsid w:val="00A94097"/>
    <w:rsid w:val="00A94483"/>
    <w:rsid w:val="00A9549A"/>
    <w:rsid w:val="00A96B55"/>
    <w:rsid w:val="00A9702E"/>
    <w:rsid w:val="00A9723A"/>
    <w:rsid w:val="00AA0E6C"/>
    <w:rsid w:val="00AA142D"/>
    <w:rsid w:val="00AA29BA"/>
    <w:rsid w:val="00AA2FBA"/>
    <w:rsid w:val="00AA38A3"/>
    <w:rsid w:val="00AA39EB"/>
    <w:rsid w:val="00AA45B5"/>
    <w:rsid w:val="00AA46F3"/>
    <w:rsid w:val="00AA50E7"/>
    <w:rsid w:val="00AA589B"/>
    <w:rsid w:val="00AB034C"/>
    <w:rsid w:val="00AB04D5"/>
    <w:rsid w:val="00AB13A0"/>
    <w:rsid w:val="00AB1FFE"/>
    <w:rsid w:val="00AB2FA0"/>
    <w:rsid w:val="00AB3C38"/>
    <w:rsid w:val="00AB4020"/>
    <w:rsid w:val="00AB436A"/>
    <w:rsid w:val="00AB49E7"/>
    <w:rsid w:val="00AB54B9"/>
    <w:rsid w:val="00AB76DF"/>
    <w:rsid w:val="00AB7C31"/>
    <w:rsid w:val="00AC0642"/>
    <w:rsid w:val="00AC082C"/>
    <w:rsid w:val="00AC16A6"/>
    <w:rsid w:val="00AC16E9"/>
    <w:rsid w:val="00AC19D2"/>
    <w:rsid w:val="00AC217F"/>
    <w:rsid w:val="00AC2F1E"/>
    <w:rsid w:val="00AC39BF"/>
    <w:rsid w:val="00AC487E"/>
    <w:rsid w:val="00AC60B9"/>
    <w:rsid w:val="00AC6C3D"/>
    <w:rsid w:val="00AC7B02"/>
    <w:rsid w:val="00AC7F20"/>
    <w:rsid w:val="00AD04EA"/>
    <w:rsid w:val="00AD375C"/>
    <w:rsid w:val="00AD393D"/>
    <w:rsid w:val="00AD55E7"/>
    <w:rsid w:val="00AD5888"/>
    <w:rsid w:val="00AD5C69"/>
    <w:rsid w:val="00AD6A50"/>
    <w:rsid w:val="00AD6B2C"/>
    <w:rsid w:val="00AE0A6E"/>
    <w:rsid w:val="00AE0CC5"/>
    <w:rsid w:val="00AE1D19"/>
    <w:rsid w:val="00AE2B34"/>
    <w:rsid w:val="00AE38EF"/>
    <w:rsid w:val="00AE4138"/>
    <w:rsid w:val="00AE443E"/>
    <w:rsid w:val="00AE4E21"/>
    <w:rsid w:val="00AE5646"/>
    <w:rsid w:val="00AE69F7"/>
    <w:rsid w:val="00AE6EBD"/>
    <w:rsid w:val="00AF0665"/>
    <w:rsid w:val="00AF3429"/>
    <w:rsid w:val="00AF3810"/>
    <w:rsid w:val="00AF3C9C"/>
    <w:rsid w:val="00AF3E28"/>
    <w:rsid w:val="00AF42D9"/>
    <w:rsid w:val="00AF5DE2"/>
    <w:rsid w:val="00AF6232"/>
    <w:rsid w:val="00B0229A"/>
    <w:rsid w:val="00B02ED4"/>
    <w:rsid w:val="00B03747"/>
    <w:rsid w:val="00B037D2"/>
    <w:rsid w:val="00B03C06"/>
    <w:rsid w:val="00B04344"/>
    <w:rsid w:val="00B0512A"/>
    <w:rsid w:val="00B05F9B"/>
    <w:rsid w:val="00B07A61"/>
    <w:rsid w:val="00B105D1"/>
    <w:rsid w:val="00B12041"/>
    <w:rsid w:val="00B12498"/>
    <w:rsid w:val="00B12A77"/>
    <w:rsid w:val="00B13158"/>
    <w:rsid w:val="00B13F0B"/>
    <w:rsid w:val="00B1594B"/>
    <w:rsid w:val="00B15E3C"/>
    <w:rsid w:val="00B16B10"/>
    <w:rsid w:val="00B173F4"/>
    <w:rsid w:val="00B17D67"/>
    <w:rsid w:val="00B201A5"/>
    <w:rsid w:val="00B21128"/>
    <w:rsid w:val="00B2124C"/>
    <w:rsid w:val="00B21307"/>
    <w:rsid w:val="00B21693"/>
    <w:rsid w:val="00B225A5"/>
    <w:rsid w:val="00B23338"/>
    <w:rsid w:val="00B27386"/>
    <w:rsid w:val="00B27530"/>
    <w:rsid w:val="00B30B31"/>
    <w:rsid w:val="00B31CF9"/>
    <w:rsid w:val="00B35545"/>
    <w:rsid w:val="00B379DF"/>
    <w:rsid w:val="00B40246"/>
    <w:rsid w:val="00B40796"/>
    <w:rsid w:val="00B41584"/>
    <w:rsid w:val="00B41EFF"/>
    <w:rsid w:val="00B42005"/>
    <w:rsid w:val="00B42161"/>
    <w:rsid w:val="00B423AF"/>
    <w:rsid w:val="00B424F1"/>
    <w:rsid w:val="00B42AF2"/>
    <w:rsid w:val="00B4343D"/>
    <w:rsid w:val="00B43714"/>
    <w:rsid w:val="00B43D48"/>
    <w:rsid w:val="00B44876"/>
    <w:rsid w:val="00B45011"/>
    <w:rsid w:val="00B501EC"/>
    <w:rsid w:val="00B50541"/>
    <w:rsid w:val="00B511A2"/>
    <w:rsid w:val="00B51230"/>
    <w:rsid w:val="00B53287"/>
    <w:rsid w:val="00B53BF6"/>
    <w:rsid w:val="00B55D27"/>
    <w:rsid w:val="00B57ACB"/>
    <w:rsid w:val="00B60163"/>
    <w:rsid w:val="00B614AF"/>
    <w:rsid w:val="00B6218B"/>
    <w:rsid w:val="00B62DDF"/>
    <w:rsid w:val="00B64C4B"/>
    <w:rsid w:val="00B663C2"/>
    <w:rsid w:val="00B663D7"/>
    <w:rsid w:val="00B6690F"/>
    <w:rsid w:val="00B6768D"/>
    <w:rsid w:val="00B708AD"/>
    <w:rsid w:val="00B718FA"/>
    <w:rsid w:val="00B723EB"/>
    <w:rsid w:val="00B73E79"/>
    <w:rsid w:val="00B76D67"/>
    <w:rsid w:val="00B8026E"/>
    <w:rsid w:val="00B80DE3"/>
    <w:rsid w:val="00B81255"/>
    <w:rsid w:val="00B81C8F"/>
    <w:rsid w:val="00B82F0B"/>
    <w:rsid w:val="00B83437"/>
    <w:rsid w:val="00B8370D"/>
    <w:rsid w:val="00B84814"/>
    <w:rsid w:val="00B84932"/>
    <w:rsid w:val="00B850C0"/>
    <w:rsid w:val="00B855F9"/>
    <w:rsid w:val="00B8636B"/>
    <w:rsid w:val="00B86B4A"/>
    <w:rsid w:val="00B907B6"/>
    <w:rsid w:val="00B9100C"/>
    <w:rsid w:val="00B911C4"/>
    <w:rsid w:val="00B91932"/>
    <w:rsid w:val="00B9287B"/>
    <w:rsid w:val="00B946FC"/>
    <w:rsid w:val="00B94A14"/>
    <w:rsid w:val="00B9539D"/>
    <w:rsid w:val="00B9604B"/>
    <w:rsid w:val="00B9673B"/>
    <w:rsid w:val="00B96B5B"/>
    <w:rsid w:val="00B97803"/>
    <w:rsid w:val="00B97EFD"/>
    <w:rsid w:val="00BA0888"/>
    <w:rsid w:val="00BA0AD7"/>
    <w:rsid w:val="00BA2390"/>
    <w:rsid w:val="00BA2B73"/>
    <w:rsid w:val="00BA2FBE"/>
    <w:rsid w:val="00BA4351"/>
    <w:rsid w:val="00BA44C9"/>
    <w:rsid w:val="00BA59EB"/>
    <w:rsid w:val="00BA5DA5"/>
    <w:rsid w:val="00BA6939"/>
    <w:rsid w:val="00BA6CC0"/>
    <w:rsid w:val="00BA7036"/>
    <w:rsid w:val="00BB01DE"/>
    <w:rsid w:val="00BB106E"/>
    <w:rsid w:val="00BB1995"/>
    <w:rsid w:val="00BB279B"/>
    <w:rsid w:val="00BB2CBA"/>
    <w:rsid w:val="00BB349F"/>
    <w:rsid w:val="00BB35AB"/>
    <w:rsid w:val="00BB761E"/>
    <w:rsid w:val="00BC0E25"/>
    <w:rsid w:val="00BC1233"/>
    <w:rsid w:val="00BC1F75"/>
    <w:rsid w:val="00BC29FD"/>
    <w:rsid w:val="00BC566E"/>
    <w:rsid w:val="00BC6053"/>
    <w:rsid w:val="00BD0664"/>
    <w:rsid w:val="00BD0DD9"/>
    <w:rsid w:val="00BD1204"/>
    <w:rsid w:val="00BD1C08"/>
    <w:rsid w:val="00BD20B1"/>
    <w:rsid w:val="00BD338D"/>
    <w:rsid w:val="00BD4336"/>
    <w:rsid w:val="00BD6F85"/>
    <w:rsid w:val="00BD702D"/>
    <w:rsid w:val="00BE0C87"/>
    <w:rsid w:val="00BE142C"/>
    <w:rsid w:val="00BE1ED0"/>
    <w:rsid w:val="00BE1F1B"/>
    <w:rsid w:val="00BE34D4"/>
    <w:rsid w:val="00BE35AD"/>
    <w:rsid w:val="00BE3CA2"/>
    <w:rsid w:val="00BE57D0"/>
    <w:rsid w:val="00BE6A0C"/>
    <w:rsid w:val="00BE6A63"/>
    <w:rsid w:val="00BE72E0"/>
    <w:rsid w:val="00BE740C"/>
    <w:rsid w:val="00BF101E"/>
    <w:rsid w:val="00BF11EE"/>
    <w:rsid w:val="00BF16CA"/>
    <w:rsid w:val="00BF1C5D"/>
    <w:rsid w:val="00BF1FA2"/>
    <w:rsid w:val="00BF20AF"/>
    <w:rsid w:val="00BF2799"/>
    <w:rsid w:val="00BF2A12"/>
    <w:rsid w:val="00BF6AA4"/>
    <w:rsid w:val="00BF7BDD"/>
    <w:rsid w:val="00C00B8E"/>
    <w:rsid w:val="00C01E19"/>
    <w:rsid w:val="00C0242C"/>
    <w:rsid w:val="00C03193"/>
    <w:rsid w:val="00C034DB"/>
    <w:rsid w:val="00C03649"/>
    <w:rsid w:val="00C03D0F"/>
    <w:rsid w:val="00C06206"/>
    <w:rsid w:val="00C0735A"/>
    <w:rsid w:val="00C07F7A"/>
    <w:rsid w:val="00C11612"/>
    <w:rsid w:val="00C12470"/>
    <w:rsid w:val="00C15241"/>
    <w:rsid w:val="00C15370"/>
    <w:rsid w:val="00C15B53"/>
    <w:rsid w:val="00C17626"/>
    <w:rsid w:val="00C17FD4"/>
    <w:rsid w:val="00C201D8"/>
    <w:rsid w:val="00C20494"/>
    <w:rsid w:val="00C20F3E"/>
    <w:rsid w:val="00C21333"/>
    <w:rsid w:val="00C21657"/>
    <w:rsid w:val="00C22301"/>
    <w:rsid w:val="00C22FD5"/>
    <w:rsid w:val="00C2516F"/>
    <w:rsid w:val="00C27253"/>
    <w:rsid w:val="00C27348"/>
    <w:rsid w:val="00C304CB"/>
    <w:rsid w:val="00C308F4"/>
    <w:rsid w:val="00C3098E"/>
    <w:rsid w:val="00C31980"/>
    <w:rsid w:val="00C32CD1"/>
    <w:rsid w:val="00C3365F"/>
    <w:rsid w:val="00C36350"/>
    <w:rsid w:val="00C369E2"/>
    <w:rsid w:val="00C37C6D"/>
    <w:rsid w:val="00C400C8"/>
    <w:rsid w:val="00C40D10"/>
    <w:rsid w:val="00C42E42"/>
    <w:rsid w:val="00C447CE"/>
    <w:rsid w:val="00C44F61"/>
    <w:rsid w:val="00C4504B"/>
    <w:rsid w:val="00C47A7C"/>
    <w:rsid w:val="00C50811"/>
    <w:rsid w:val="00C54427"/>
    <w:rsid w:val="00C550C5"/>
    <w:rsid w:val="00C57645"/>
    <w:rsid w:val="00C57A7C"/>
    <w:rsid w:val="00C60244"/>
    <w:rsid w:val="00C61948"/>
    <w:rsid w:val="00C61C96"/>
    <w:rsid w:val="00C62BA4"/>
    <w:rsid w:val="00C64134"/>
    <w:rsid w:val="00C64B12"/>
    <w:rsid w:val="00C656BA"/>
    <w:rsid w:val="00C66319"/>
    <w:rsid w:val="00C67095"/>
    <w:rsid w:val="00C6784D"/>
    <w:rsid w:val="00C702DA"/>
    <w:rsid w:val="00C71CBE"/>
    <w:rsid w:val="00C72027"/>
    <w:rsid w:val="00C7212E"/>
    <w:rsid w:val="00C72131"/>
    <w:rsid w:val="00C7239F"/>
    <w:rsid w:val="00C7421D"/>
    <w:rsid w:val="00C75528"/>
    <w:rsid w:val="00C75D48"/>
    <w:rsid w:val="00C76166"/>
    <w:rsid w:val="00C762B0"/>
    <w:rsid w:val="00C763FE"/>
    <w:rsid w:val="00C77C81"/>
    <w:rsid w:val="00C80C95"/>
    <w:rsid w:val="00C80D52"/>
    <w:rsid w:val="00C80F78"/>
    <w:rsid w:val="00C83781"/>
    <w:rsid w:val="00C837AF"/>
    <w:rsid w:val="00C83AF3"/>
    <w:rsid w:val="00C83C0D"/>
    <w:rsid w:val="00C84827"/>
    <w:rsid w:val="00C84C53"/>
    <w:rsid w:val="00C852A6"/>
    <w:rsid w:val="00C8572F"/>
    <w:rsid w:val="00C86043"/>
    <w:rsid w:val="00C90BCB"/>
    <w:rsid w:val="00C9143A"/>
    <w:rsid w:val="00C9166A"/>
    <w:rsid w:val="00C926DD"/>
    <w:rsid w:val="00C92D7C"/>
    <w:rsid w:val="00C937C6"/>
    <w:rsid w:val="00C94DB8"/>
    <w:rsid w:val="00C95710"/>
    <w:rsid w:val="00C964F3"/>
    <w:rsid w:val="00CA10EB"/>
    <w:rsid w:val="00CA2821"/>
    <w:rsid w:val="00CA2869"/>
    <w:rsid w:val="00CA4A6E"/>
    <w:rsid w:val="00CA4EE2"/>
    <w:rsid w:val="00CA533E"/>
    <w:rsid w:val="00CA5627"/>
    <w:rsid w:val="00CA6F69"/>
    <w:rsid w:val="00CB0123"/>
    <w:rsid w:val="00CB0B0F"/>
    <w:rsid w:val="00CB0E9F"/>
    <w:rsid w:val="00CB166F"/>
    <w:rsid w:val="00CB254C"/>
    <w:rsid w:val="00CB314B"/>
    <w:rsid w:val="00CB3219"/>
    <w:rsid w:val="00CB367A"/>
    <w:rsid w:val="00CB4081"/>
    <w:rsid w:val="00CB42DA"/>
    <w:rsid w:val="00CB4B3C"/>
    <w:rsid w:val="00CB5A8C"/>
    <w:rsid w:val="00CB6199"/>
    <w:rsid w:val="00CB7562"/>
    <w:rsid w:val="00CB78EB"/>
    <w:rsid w:val="00CB7967"/>
    <w:rsid w:val="00CC05D1"/>
    <w:rsid w:val="00CC184C"/>
    <w:rsid w:val="00CC287C"/>
    <w:rsid w:val="00CC2C60"/>
    <w:rsid w:val="00CC2F48"/>
    <w:rsid w:val="00CC33A8"/>
    <w:rsid w:val="00CC4FA5"/>
    <w:rsid w:val="00CC5A47"/>
    <w:rsid w:val="00CC5B70"/>
    <w:rsid w:val="00CC69AD"/>
    <w:rsid w:val="00CC6C4E"/>
    <w:rsid w:val="00CC7C74"/>
    <w:rsid w:val="00CC7F6D"/>
    <w:rsid w:val="00CC7FBE"/>
    <w:rsid w:val="00CD1617"/>
    <w:rsid w:val="00CD1B21"/>
    <w:rsid w:val="00CD2CAB"/>
    <w:rsid w:val="00CD35C3"/>
    <w:rsid w:val="00CD48A5"/>
    <w:rsid w:val="00CD4DC3"/>
    <w:rsid w:val="00CD5D66"/>
    <w:rsid w:val="00CD6546"/>
    <w:rsid w:val="00CD6CEC"/>
    <w:rsid w:val="00CD7BAF"/>
    <w:rsid w:val="00CE094E"/>
    <w:rsid w:val="00CE1F38"/>
    <w:rsid w:val="00CE2707"/>
    <w:rsid w:val="00CE32DE"/>
    <w:rsid w:val="00CE35EA"/>
    <w:rsid w:val="00CE4533"/>
    <w:rsid w:val="00CE4FBA"/>
    <w:rsid w:val="00CE52A5"/>
    <w:rsid w:val="00CE612E"/>
    <w:rsid w:val="00CE6C8D"/>
    <w:rsid w:val="00CE7675"/>
    <w:rsid w:val="00CE79C7"/>
    <w:rsid w:val="00CF035C"/>
    <w:rsid w:val="00CF08BB"/>
    <w:rsid w:val="00CF1F30"/>
    <w:rsid w:val="00CF2510"/>
    <w:rsid w:val="00CF2D28"/>
    <w:rsid w:val="00CF2F7C"/>
    <w:rsid w:val="00CF389F"/>
    <w:rsid w:val="00CF3A35"/>
    <w:rsid w:val="00CF3AB5"/>
    <w:rsid w:val="00CF3E30"/>
    <w:rsid w:val="00CF3F2D"/>
    <w:rsid w:val="00CF4AD7"/>
    <w:rsid w:val="00CF53B9"/>
    <w:rsid w:val="00D0078A"/>
    <w:rsid w:val="00D007E4"/>
    <w:rsid w:val="00D01024"/>
    <w:rsid w:val="00D012ED"/>
    <w:rsid w:val="00D013EB"/>
    <w:rsid w:val="00D02943"/>
    <w:rsid w:val="00D0314D"/>
    <w:rsid w:val="00D03F51"/>
    <w:rsid w:val="00D04E89"/>
    <w:rsid w:val="00D0564A"/>
    <w:rsid w:val="00D077FA"/>
    <w:rsid w:val="00D07817"/>
    <w:rsid w:val="00D10790"/>
    <w:rsid w:val="00D110CF"/>
    <w:rsid w:val="00D11DA7"/>
    <w:rsid w:val="00D12CE3"/>
    <w:rsid w:val="00D15339"/>
    <w:rsid w:val="00D1568C"/>
    <w:rsid w:val="00D20358"/>
    <w:rsid w:val="00D2063F"/>
    <w:rsid w:val="00D20697"/>
    <w:rsid w:val="00D20C78"/>
    <w:rsid w:val="00D20DF3"/>
    <w:rsid w:val="00D21048"/>
    <w:rsid w:val="00D239A7"/>
    <w:rsid w:val="00D247C3"/>
    <w:rsid w:val="00D24A50"/>
    <w:rsid w:val="00D30C39"/>
    <w:rsid w:val="00D31640"/>
    <w:rsid w:val="00D31687"/>
    <w:rsid w:val="00D339D0"/>
    <w:rsid w:val="00D3510D"/>
    <w:rsid w:val="00D35773"/>
    <w:rsid w:val="00D376B7"/>
    <w:rsid w:val="00D403FB"/>
    <w:rsid w:val="00D4099B"/>
    <w:rsid w:val="00D40A97"/>
    <w:rsid w:val="00D41B10"/>
    <w:rsid w:val="00D42FA0"/>
    <w:rsid w:val="00D43B12"/>
    <w:rsid w:val="00D4695F"/>
    <w:rsid w:val="00D46B8C"/>
    <w:rsid w:val="00D47653"/>
    <w:rsid w:val="00D47734"/>
    <w:rsid w:val="00D47D46"/>
    <w:rsid w:val="00D50334"/>
    <w:rsid w:val="00D50885"/>
    <w:rsid w:val="00D51189"/>
    <w:rsid w:val="00D519EA"/>
    <w:rsid w:val="00D51AC5"/>
    <w:rsid w:val="00D5359E"/>
    <w:rsid w:val="00D53A85"/>
    <w:rsid w:val="00D53D23"/>
    <w:rsid w:val="00D53E9B"/>
    <w:rsid w:val="00D543B2"/>
    <w:rsid w:val="00D56223"/>
    <w:rsid w:val="00D5737A"/>
    <w:rsid w:val="00D57900"/>
    <w:rsid w:val="00D60D0F"/>
    <w:rsid w:val="00D619C1"/>
    <w:rsid w:val="00D62326"/>
    <w:rsid w:val="00D630EF"/>
    <w:rsid w:val="00D63857"/>
    <w:rsid w:val="00D64932"/>
    <w:rsid w:val="00D65BAC"/>
    <w:rsid w:val="00D65E0C"/>
    <w:rsid w:val="00D65FC5"/>
    <w:rsid w:val="00D66444"/>
    <w:rsid w:val="00D66485"/>
    <w:rsid w:val="00D672BA"/>
    <w:rsid w:val="00D71753"/>
    <w:rsid w:val="00D73279"/>
    <w:rsid w:val="00D733B8"/>
    <w:rsid w:val="00D74A96"/>
    <w:rsid w:val="00D75CE6"/>
    <w:rsid w:val="00D76849"/>
    <w:rsid w:val="00D76B6F"/>
    <w:rsid w:val="00D77120"/>
    <w:rsid w:val="00D773AD"/>
    <w:rsid w:val="00D77CE2"/>
    <w:rsid w:val="00D816F5"/>
    <w:rsid w:val="00D81ABD"/>
    <w:rsid w:val="00D8202A"/>
    <w:rsid w:val="00D83EBA"/>
    <w:rsid w:val="00D8623C"/>
    <w:rsid w:val="00D86676"/>
    <w:rsid w:val="00D869E0"/>
    <w:rsid w:val="00D86C5D"/>
    <w:rsid w:val="00D871A4"/>
    <w:rsid w:val="00D87526"/>
    <w:rsid w:val="00D87FAC"/>
    <w:rsid w:val="00D928BA"/>
    <w:rsid w:val="00D94016"/>
    <w:rsid w:val="00D94445"/>
    <w:rsid w:val="00D94D10"/>
    <w:rsid w:val="00D9541D"/>
    <w:rsid w:val="00D97C70"/>
    <w:rsid w:val="00DA01F7"/>
    <w:rsid w:val="00DA1FE4"/>
    <w:rsid w:val="00DA495C"/>
    <w:rsid w:val="00DA5749"/>
    <w:rsid w:val="00DA6F37"/>
    <w:rsid w:val="00DA706C"/>
    <w:rsid w:val="00DB0942"/>
    <w:rsid w:val="00DB0A81"/>
    <w:rsid w:val="00DB0F02"/>
    <w:rsid w:val="00DB0FD8"/>
    <w:rsid w:val="00DB2798"/>
    <w:rsid w:val="00DB31BB"/>
    <w:rsid w:val="00DB3BC8"/>
    <w:rsid w:val="00DB5E49"/>
    <w:rsid w:val="00DB5F39"/>
    <w:rsid w:val="00DB7A05"/>
    <w:rsid w:val="00DC278F"/>
    <w:rsid w:val="00DC2AB9"/>
    <w:rsid w:val="00DC2CEA"/>
    <w:rsid w:val="00DC31CA"/>
    <w:rsid w:val="00DC53AC"/>
    <w:rsid w:val="00DC6C10"/>
    <w:rsid w:val="00DC76E3"/>
    <w:rsid w:val="00DC7CFB"/>
    <w:rsid w:val="00DD0A5F"/>
    <w:rsid w:val="00DD0D2A"/>
    <w:rsid w:val="00DD2AD5"/>
    <w:rsid w:val="00DD3DA4"/>
    <w:rsid w:val="00DD41C9"/>
    <w:rsid w:val="00DD4E1C"/>
    <w:rsid w:val="00DD4F33"/>
    <w:rsid w:val="00DD62D4"/>
    <w:rsid w:val="00DD6CBC"/>
    <w:rsid w:val="00DD6CFC"/>
    <w:rsid w:val="00DE062F"/>
    <w:rsid w:val="00DE18B4"/>
    <w:rsid w:val="00DE2E94"/>
    <w:rsid w:val="00DE5386"/>
    <w:rsid w:val="00DE5F44"/>
    <w:rsid w:val="00DF02EB"/>
    <w:rsid w:val="00DF0774"/>
    <w:rsid w:val="00DF0B72"/>
    <w:rsid w:val="00DF0C64"/>
    <w:rsid w:val="00DF1B76"/>
    <w:rsid w:val="00DF227A"/>
    <w:rsid w:val="00DF23BA"/>
    <w:rsid w:val="00DF2A99"/>
    <w:rsid w:val="00DF388E"/>
    <w:rsid w:val="00DF4288"/>
    <w:rsid w:val="00DF6661"/>
    <w:rsid w:val="00DF6D33"/>
    <w:rsid w:val="00E010F8"/>
    <w:rsid w:val="00E01F1E"/>
    <w:rsid w:val="00E02711"/>
    <w:rsid w:val="00E050DF"/>
    <w:rsid w:val="00E0559F"/>
    <w:rsid w:val="00E06BB2"/>
    <w:rsid w:val="00E072E4"/>
    <w:rsid w:val="00E077E2"/>
    <w:rsid w:val="00E07BB5"/>
    <w:rsid w:val="00E07DFC"/>
    <w:rsid w:val="00E07F58"/>
    <w:rsid w:val="00E10DFE"/>
    <w:rsid w:val="00E11EBF"/>
    <w:rsid w:val="00E15171"/>
    <w:rsid w:val="00E15D5D"/>
    <w:rsid w:val="00E16597"/>
    <w:rsid w:val="00E16FF4"/>
    <w:rsid w:val="00E213DE"/>
    <w:rsid w:val="00E2141F"/>
    <w:rsid w:val="00E219B5"/>
    <w:rsid w:val="00E22758"/>
    <w:rsid w:val="00E23113"/>
    <w:rsid w:val="00E23DC9"/>
    <w:rsid w:val="00E23EE1"/>
    <w:rsid w:val="00E2429A"/>
    <w:rsid w:val="00E25E9C"/>
    <w:rsid w:val="00E26BD4"/>
    <w:rsid w:val="00E272FA"/>
    <w:rsid w:val="00E27D54"/>
    <w:rsid w:val="00E30D7B"/>
    <w:rsid w:val="00E313F0"/>
    <w:rsid w:val="00E32B05"/>
    <w:rsid w:val="00E3380D"/>
    <w:rsid w:val="00E344D4"/>
    <w:rsid w:val="00E3483B"/>
    <w:rsid w:val="00E348FC"/>
    <w:rsid w:val="00E3492A"/>
    <w:rsid w:val="00E34F12"/>
    <w:rsid w:val="00E36125"/>
    <w:rsid w:val="00E36179"/>
    <w:rsid w:val="00E3700A"/>
    <w:rsid w:val="00E41EDA"/>
    <w:rsid w:val="00E42A4C"/>
    <w:rsid w:val="00E42E9B"/>
    <w:rsid w:val="00E43619"/>
    <w:rsid w:val="00E43F7C"/>
    <w:rsid w:val="00E44EC4"/>
    <w:rsid w:val="00E459E3"/>
    <w:rsid w:val="00E4661D"/>
    <w:rsid w:val="00E52DC8"/>
    <w:rsid w:val="00E53719"/>
    <w:rsid w:val="00E53FCC"/>
    <w:rsid w:val="00E54A19"/>
    <w:rsid w:val="00E5581A"/>
    <w:rsid w:val="00E561CB"/>
    <w:rsid w:val="00E56F18"/>
    <w:rsid w:val="00E62251"/>
    <w:rsid w:val="00E6249A"/>
    <w:rsid w:val="00E62C53"/>
    <w:rsid w:val="00E630D5"/>
    <w:rsid w:val="00E640C8"/>
    <w:rsid w:val="00E6428C"/>
    <w:rsid w:val="00E648EA"/>
    <w:rsid w:val="00E65A46"/>
    <w:rsid w:val="00E662DC"/>
    <w:rsid w:val="00E673A2"/>
    <w:rsid w:val="00E70596"/>
    <w:rsid w:val="00E70695"/>
    <w:rsid w:val="00E70B0D"/>
    <w:rsid w:val="00E70C20"/>
    <w:rsid w:val="00E70D78"/>
    <w:rsid w:val="00E71530"/>
    <w:rsid w:val="00E71BE5"/>
    <w:rsid w:val="00E7308D"/>
    <w:rsid w:val="00E7414C"/>
    <w:rsid w:val="00E74720"/>
    <w:rsid w:val="00E76966"/>
    <w:rsid w:val="00E77096"/>
    <w:rsid w:val="00E77FC4"/>
    <w:rsid w:val="00E8005F"/>
    <w:rsid w:val="00E802AF"/>
    <w:rsid w:val="00E80673"/>
    <w:rsid w:val="00E80A2F"/>
    <w:rsid w:val="00E81B21"/>
    <w:rsid w:val="00E82333"/>
    <w:rsid w:val="00E844A3"/>
    <w:rsid w:val="00E86717"/>
    <w:rsid w:val="00E87A55"/>
    <w:rsid w:val="00E9000F"/>
    <w:rsid w:val="00E90178"/>
    <w:rsid w:val="00E91294"/>
    <w:rsid w:val="00E91312"/>
    <w:rsid w:val="00E91ED8"/>
    <w:rsid w:val="00E92919"/>
    <w:rsid w:val="00E93AC9"/>
    <w:rsid w:val="00E93D47"/>
    <w:rsid w:val="00E95599"/>
    <w:rsid w:val="00E9661C"/>
    <w:rsid w:val="00E9680E"/>
    <w:rsid w:val="00E9740D"/>
    <w:rsid w:val="00E9747C"/>
    <w:rsid w:val="00E975C3"/>
    <w:rsid w:val="00E97967"/>
    <w:rsid w:val="00E97A0B"/>
    <w:rsid w:val="00EA0571"/>
    <w:rsid w:val="00EA1D64"/>
    <w:rsid w:val="00EA2014"/>
    <w:rsid w:val="00EA34E9"/>
    <w:rsid w:val="00EA5D6B"/>
    <w:rsid w:val="00EA602D"/>
    <w:rsid w:val="00EA6165"/>
    <w:rsid w:val="00EA7D83"/>
    <w:rsid w:val="00EB018F"/>
    <w:rsid w:val="00EB0ABE"/>
    <w:rsid w:val="00EB0C23"/>
    <w:rsid w:val="00EB2001"/>
    <w:rsid w:val="00EB3E63"/>
    <w:rsid w:val="00EB3EDC"/>
    <w:rsid w:val="00EB3F1C"/>
    <w:rsid w:val="00EB66AC"/>
    <w:rsid w:val="00EC068D"/>
    <w:rsid w:val="00EC080B"/>
    <w:rsid w:val="00EC351A"/>
    <w:rsid w:val="00EC4967"/>
    <w:rsid w:val="00EC575B"/>
    <w:rsid w:val="00EC5CDB"/>
    <w:rsid w:val="00EC5EBE"/>
    <w:rsid w:val="00EC662B"/>
    <w:rsid w:val="00EC6B48"/>
    <w:rsid w:val="00EC755C"/>
    <w:rsid w:val="00EC75B1"/>
    <w:rsid w:val="00ED0DDC"/>
    <w:rsid w:val="00ED11BF"/>
    <w:rsid w:val="00ED1910"/>
    <w:rsid w:val="00ED345C"/>
    <w:rsid w:val="00EE0A9C"/>
    <w:rsid w:val="00EE0BEF"/>
    <w:rsid w:val="00EE206B"/>
    <w:rsid w:val="00EE2398"/>
    <w:rsid w:val="00EE4BBC"/>
    <w:rsid w:val="00EE4CAA"/>
    <w:rsid w:val="00EE53CC"/>
    <w:rsid w:val="00EE58ED"/>
    <w:rsid w:val="00EE5E01"/>
    <w:rsid w:val="00EE6143"/>
    <w:rsid w:val="00EE7F89"/>
    <w:rsid w:val="00EF162E"/>
    <w:rsid w:val="00EF1947"/>
    <w:rsid w:val="00EF2A62"/>
    <w:rsid w:val="00EF40C4"/>
    <w:rsid w:val="00EF45D8"/>
    <w:rsid w:val="00EF48A8"/>
    <w:rsid w:val="00EF5CF6"/>
    <w:rsid w:val="00EF6893"/>
    <w:rsid w:val="00EF6F84"/>
    <w:rsid w:val="00EF72A3"/>
    <w:rsid w:val="00EF7EBA"/>
    <w:rsid w:val="00F00279"/>
    <w:rsid w:val="00F004E7"/>
    <w:rsid w:val="00F02A13"/>
    <w:rsid w:val="00F02A24"/>
    <w:rsid w:val="00F02D2C"/>
    <w:rsid w:val="00F04280"/>
    <w:rsid w:val="00F04AEB"/>
    <w:rsid w:val="00F05AC6"/>
    <w:rsid w:val="00F0601D"/>
    <w:rsid w:val="00F06BBA"/>
    <w:rsid w:val="00F10AD0"/>
    <w:rsid w:val="00F10D2E"/>
    <w:rsid w:val="00F10DC9"/>
    <w:rsid w:val="00F11096"/>
    <w:rsid w:val="00F1435C"/>
    <w:rsid w:val="00F14639"/>
    <w:rsid w:val="00F1566C"/>
    <w:rsid w:val="00F15AB4"/>
    <w:rsid w:val="00F16147"/>
    <w:rsid w:val="00F162B4"/>
    <w:rsid w:val="00F16495"/>
    <w:rsid w:val="00F167D2"/>
    <w:rsid w:val="00F17ADE"/>
    <w:rsid w:val="00F2158A"/>
    <w:rsid w:val="00F22375"/>
    <w:rsid w:val="00F239DC"/>
    <w:rsid w:val="00F25E27"/>
    <w:rsid w:val="00F261BE"/>
    <w:rsid w:val="00F26EFD"/>
    <w:rsid w:val="00F30B1B"/>
    <w:rsid w:val="00F310FA"/>
    <w:rsid w:val="00F3378C"/>
    <w:rsid w:val="00F35E5B"/>
    <w:rsid w:val="00F36CDC"/>
    <w:rsid w:val="00F41E90"/>
    <w:rsid w:val="00F42A85"/>
    <w:rsid w:val="00F4307F"/>
    <w:rsid w:val="00F431FC"/>
    <w:rsid w:val="00F433AE"/>
    <w:rsid w:val="00F43A51"/>
    <w:rsid w:val="00F43F56"/>
    <w:rsid w:val="00F454E6"/>
    <w:rsid w:val="00F462F5"/>
    <w:rsid w:val="00F46AB2"/>
    <w:rsid w:val="00F46B5A"/>
    <w:rsid w:val="00F47A1C"/>
    <w:rsid w:val="00F50745"/>
    <w:rsid w:val="00F50CD7"/>
    <w:rsid w:val="00F50D07"/>
    <w:rsid w:val="00F51121"/>
    <w:rsid w:val="00F52F70"/>
    <w:rsid w:val="00F532B3"/>
    <w:rsid w:val="00F53A09"/>
    <w:rsid w:val="00F53A72"/>
    <w:rsid w:val="00F552DA"/>
    <w:rsid w:val="00F55AE8"/>
    <w:rsid w:val="00F56976"/>
    <w:rsid w:val="00F56EB1"/>
    <w:rsid w:val="00F601FB"/>
    <w:rsid w:val="00F613C6"/>
    <w:rsid w:val="00F62320"/>
    <w:rsid w:val="00F62F88"/>
    <w:rsid w:val="00F63064"/>
    <w:rsid w:val="00F6383D"/>
    <w:rsid w:val="00F63DF4"/>
    <w:rsid w:val="00F641E3"/>
    <w:rsid w:val="00F64E65"/>
    <w:rsid w:val="00F64EFB"/>
    <w:rsid w:val="00F6589E"/>
    <w:rsid w:val="00F673EF"/>
    <w:rsid w:val="00F679CE"/>
    <w:rsid w:val="00F7117E"/>
    <w:rsid w:val="00F71BBA"/>
    <w:rsid w:val="00F728B1"/>
    <w:rsid w:val="00F733D3"/>
    <w:rsid w:val="00F73BDF"/>
    <w:rsid w:val="00F7424C"/>
    <w:rsid w:val="00F754C4"/>
    <w:rsid w:val="00F76037"/>
    <w:rsid w:val="00F77D2A"/>
    <w:rsid w:val="00F802F1"/>
    <w:rsid w:val="00F80CD3"/>
    <w:rsid w:val="00F810FC"/>
    <w:rsid w:val="00F81A95"/>
    <w:rsid w:val="00F82026"/>
    <w:rsid w:val="00F82EC5"/>
    <w:rsid w:val="00F83DC2"/>
    <w:rsid w:val="00F84422"/>
    <w:rsid w:val="00F84BF5"/>
    <w:rsid w:val="00F85F4F"/>
    <w:rsid w:val="00F86593"/>
    <w:rsid w:val="00F87C5B"/>
    <w:rsid w:val="00F923C5"/>
    <w:rsid w:val="00F939B3"/>
    <w:rsid w:val="00F94159"/>
    <w:rsid w:val="00FA0538"/>
    <w:rsid w:val="00FA0DD5"/>
    <w:rsid w:val="00FA1A5A"/>
    <w:rsid w:val="00FA2680"/>
    <w:rsid w:val="00FA2786"/>
    <w:rsid w:val="00FA308D"/>
    <w:rsid w:val="00FA51D9"/>
    <w:rsid w:val="00FA5B57"/>
    <w:rsid w:val="00FA6075"/>
    <w:rsid w:val="00FA610F"/>
    <w:rsid w:val="00FA701D"/>
    <w:rsid w:val="00FA7E11"/>
    <w:rsid w:val="00FB097B"/>
    <w:rsid w:val="00FB0F61"/>
    <w:rsid w:val="00FB11E9"/>
    <w:rsid w:val="00FB30B0"/>
    <w:rsid w:val="00FB4847"/>
    <w:rsid w:val="00FB4D91"/>
    <w:rsid w:val="00FB6021"/>
    <w:rsid w:val="00FB63EA"/>
    <w:rsid w:val="00FB6EF6"/>
    <w:rsid w:val="00FB746D"/>
    <w:rsid w:val="00FB77CA"/>
    <w:rsid w:val="00FC043B"/>
    <w:rsid w:val="00FC1C87"/>
    <w:rsid w:val="00FC272A"/>
    <w:rsid w:val="00FC3F16"/>
    <w:rsid w:val="00FC42C0"/>
    <w:rsid w:val="00FC4D61"/>
    <w:rsid w:val="00FC4EA4"/>
    <w:rsid w:val="00FC72B4"/>
    <w:rsid w:val="00FC7CC3"/>
    <w:rsid w:val="00FC7F7B"/>
    <w:rsid w:val="00FD0E5E"/>
    <w:rsid w:val="00FD13A5"/>
    <w:rsid w:val="00FD1F6C"/>
    <w:rsid w:val="00FD2F5E"/>
    <w:rsid w:val="00FD3C4D"/>
    <w:rsid w:val="00FD3DD1"/>
    <w:rsid w:val="00FD4314"/>
    <w:rsid w:val="00FD55C3"/>
    <w:rsid w:val="00FD66A1"/>
    <w:rsid w:val="00FD6908"/>
    <w:rsid w:val="00FD7767"/>
    <w:rsid w:val="00FE009C"/>
    <w:rsid w:val="00FE0965"/>
    <w:rsid w:val="00FE42C4"/>
    <w:rsid w:val="00FE5D59"/>
    <w:rsid w:val="00FE758E"/>
    <w:rsid w:val="00FE7AEC"/>
    <w:rsid w:val="00FF068E"/>
    <w:rsid w:val="00FF0B75"/>
    <w:rsid w:val="00FF13B6"/>
    <w:rsid w:val="00FF1B58"/>
    <w:rsid w:val="00FF23E6"/>
    <w:rsid w:val="00FF2903"/>
    <w:rsid w:val="00FF33BC"/>
    <w:rsid w:val="00FF3F6E"/>
    <w:rsid w:val="00FF4084"/>
    <w:rsid w:val="00FF4D17"/>
    <w:rsid w:val="00FF6DB2"/>
    <w:rsid w:val="00FF6F12"/>
    <w:rsid w:val="00FF7C85"/>
    <w:rsid w:val="07969EA7"/>
    <w:rsid w:val="14C47BA3"/>
    <w:rsid w:val="3C9BF6B3"/>
    <w:rsid w:val="44D31C5A"/>
    <w:rsid w:val="4DD94996"/>
    <w:rsid w:val="5B83D0EA"/>
    <w:rsid w:val="60A6AA17"/>
    <w:rsid w:val="73E94538"/>
    <w:rsid w:val="74A814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B636"/>
  <w15:chartTrackingRefBased/>
  <w15:docId w15:val="{DC5E3FFF-F47E-FC40-B2E3-A81F81F5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4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E4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4C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4C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4C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4C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4C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4C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4C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4C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E4C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4C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4C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4C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4C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4C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4C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4CAA"/>
    <w:rPr>
      <w:rFonts w:eastAsiaTheme="majorEastAsia" w:cstheme="majorBidi"/>
      <w:color w:val="272727" w:themeColor="text1" w:themeTint="D8"/>
    </w:rPr>
  </w:style>
  <w:style w:type="paragraph" w:styleId="Ttulo">
    <w:name w:val="Title"/>
    <w:basedOn w:val="Normal"/>
    <w:next w:val="Normal"/>
    <w:link w:val="TtuloCar"/>
    <w:uiPriority w:val="10"/>
    <w:qFormat/>
    <w:rsid w:val="00EE4C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4C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4CA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4C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4CA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4CAA"/>
    <w:rPr>
      <w:i/>
      <w:iCs/>
      <w:color w:val="404040" w:themeColor="text1" w:themeTint="BF"/>
    </w:rPr>
  </w:style>
  <w:style w:type="paragraph" w:styleId="Prrafodelista">
    <w:name w:val="List Paragraph"/>
    <w:aliases w:val="titulo 3,HOJA,Bolita,Párrafo de lista4,BOLADEF,Párrafo de lista3,Párrafo de lista21,BOLA,Nivel 1 OS,Colorful List Accent 1,Colorful List - Accent 11,Lista de nivel 1,Bullet List,FooterText,numbered,List Paragraph1,Paragraphe de liste1,H"/>
    <w:basedOn w:val="Normal"/>
    <w:link w:val="PrrafodelistaCar"/>
    <w:uiPriority w:val="34"/>
    <w:qFormat/>
    <w:rsid w:val="00EE4CAA"/>
    <w:pPr>
      <w:ind w:left="720"/>
      <w:contextualSpacing/>
    </w:pPr>
  </w:style>
  <w:style w:type="character" w:styleId="nfasisintenso">
    <w:name w:val="Intense Emphasis"/>
    <w:basedOn w:val="Fuentedeprrafopredeter"/>
    <w:uiPriority w:val="21"/>
    <w:qFormat/>
    <w:rsid w:val="00EE4CAA"/>
    <w:rPr>
      <w:i/>
      <w:iCs/>
      <w:color w:val="0F4761" w:themeColor="accent1" w:themeShade="BF"/>
    </w:rPr>
  </w:style>
  <w:style w:type="paragraph" w:styleId="Citadestacada">
    <w:name w:val="Intense Quote"/>
    <w:basedOn w:val="Normal"/>
    <w:next w:val="Normal"/>
    <w:link w:val="CitadestacadaCar"/>
    <w:uiPriority w:val="30"/>
    <w:qFormat/>
    <w:rsid w:val="00EE4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4CAA"/>
    <w:rPr>
      <w:i/>
      <w:iCs/>
      <w:color w:val="0F4761" w:themeColor="accent1" w:themeShade="BF"/>
    </w:rPr>
  </w:style>
  <w:style w:type="character" w:styleId="Referenciaintensa">
    <w:name w:val="Intense Reference"/>
    <w:basedOn w:val="Fuentedeprrafopredeter"/>
    <w:uiPriority w:val="32"/>
    <w:qFormat/>
    <w:rsid w:val="00EE4CAA"/>
    <w:rPr>
      <w:b/>
      <w:bCs/>
      <w:smallCaps/>
      <w:color w:val="0F4761" w:themeColor="accent1" w:themeShade="BF"/>
      <w:spacing w:val="5"/>
    </w:rPr>
  </w:style>
  <w:style w:type="paragraph" w:styleId="Textoindependiente">
    <w:name w:val="Body Text"/>
    <w:basedOn w:val="Normal"/>
    <w:link w:val="TextoindependienteCar"/>
    <w:uiPriority w:val="1"/>
    <w:qFormat/>
    <w:rsid w:val="00EE4CAA"/>
    <w:pPr>
      <w:widowControl w:val="0"/>
      <w:autoSpaceDE w:val="0"/>
      <w:autoSpaceDN w:val="0"/>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EE4CAA"/>
    <w:rPr>
      <w:rFonts w:ascii="Calibri" w:eastAsia="Calibri" w:hAnsi="Calibri" w:cs="Calibri"/>
      <w:kern w:val="0"/>
      <w:lang w:val="es-ES"/>
      <w14:ligatures w14:val="none"/>
    </w:rPr>
  </w:style>
  <w:style w:type="character" w:styleId="Hipervnculo">
    <w:name w:val="Hyperlink"/>
    <w:basedOn w:val="Fuentedeprrafopredeter"/>
    <w:uiPriority w:val="99"/>
    <w:unhideWhenUsed/>
    <w:rsid w:val="00EE4CAA"/>
    <w:rPr>
      <w:color w:val="467886" w:themeColor="hyperlink"/>
      <w:u w:val="single"/>
    </w:rPr>
  </w:style>
  <w:style w:type="table" w:customStyle="1" w:styleId="TableNormal">
    <w:name w:val="Table Normal"/>
    <w:uiPriority w:val="2"/>
    <w:semiHidden/>
    <w:unhideWhenUsed/>
    <w:qFormat/>
    <w:rsid w:val="00F84BF5"/>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BF5"/>
    <w:pPr>
      <w:widowControl w:val="0"/>
      <w:autoSpaceDE w:val="0"/>
      <w:autoSpaceDN w:val="0"/>
    </w:pPr>
    <w:rPr>
      <w:rFonts w:ascii="Cambria" w:eastAsia="Cambria" w:hAnsi="Cambria" w:cs="Cambria"/>
      <w:kern w:val="0"/>
      <w:sz w:val="22"/>
      <w:szCs w:val="22"/>
      <w:lang w:val="es-ES"/>
      <w14:ligatures w14:val="none"/>
    </w:rPr>
  </w:style>
  <w:style w:type="character" w:styleId="Mencinsinresolver">
    <w:name w:val="Unresolved Mention"/>
    <w:basedOn w:val="Fuentedeprrafopredeter"/>
    <w:uiPriority w:val="99"/>
    <w:semiHidden/>
    <w:unhideWhenUsed/>
    <w:rsid w:val="000B0218"/>
    <w:rPr>
      <w:color w:val="605E5C"/>
      <w:shd w:val="clear" w:color="auto" w:fill="E1DFDD"/>
    </w:rPr>
  </w:style>
  <w:style w:type="table" w:styleId="Tablaconcuadrculaclara">
    <w:name w:val="Grid Table Light"/>
    <w:basedOn w:val="Tablanormal"/>
    <w:uiPriority w:val="40"/>
    <w:rsid w:val="00360A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60A5D"/>
    <w:pPr>
      <w:spacing w:before="240" w:after="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360A5D"/>
    <w:pPr>
      <w:spacing w:after="100"/>
    </w:pPr>
  </w:style>
  <w:style w:type="table" w:styleId="Tablaconcuadrcula">
    <w:name w:val="Table Grid"/>
    <w:basedOn w:val="Tablanormal"/>
    <w:uiPriority w:val="39"/>
    <w:rsid w:val="0036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60A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60A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3159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04C16"/>
    <w:pPr>
      <w:spacing w:after="200"/>
    </w:pPr>
    <w:rPr>
      <w:i/>
      <w:iCs/>
      <w:color w:val="0E2841" w:themeColor="text2"/>
      <w:sz w:val="18"/>
      <w:szCs w:val="18"/>
    </w:rPr>
  </w:style>
  <w:style w:type="paragraph" w:styleId="NormalWeb">
    <w:name w:val="Normal (Web)"/>
    <w:basedOn w:val="Normal"/>
    <w:uiPriority w:val="99"/>
    <w:unhideWhenUsed/>
    <w:rsid w:val="00195724"/>
    <w:pPr>
      <w:spacing w:before="100" w:beforeAutospacing="1" w:after="100" w:afterAutospacing="1"/>
    </w:pPr>
    <w:rPr>
      <w:rFonts w:ascii="Times New Roman" w:eastAsia="Times New Roman" w:hAnsi="Times New Roman" w:cs="Times New Roman"/>
      <w:kern w:val="0"/>
      <w:lang w:eastAsia="es-CO"/>
      <w14:ligatures w14:val="none"/>
    </w:rPr>
  </w:style>
  <w:style w:type="paragraph" w:styleId="TDC2">
    <w:name w:val="toc 2"/>
    <w:basedOn w:val="Normal"/>
    <w:next w:val="Normal"/>
    <w:autoRedefine/>
    <w:uiPriority w:val="39"/>
    <w:unhideWhenUsed/>
    <w:rsid w:val="00C54427"/>
    <w:pPr>
      <w:spacing w:after="100"/>
      <w:ind w:left="240"/>
    </w:pPr>
  </w:style>
  <w:style w:type="paragraph" w:styleId="TDC3">
    <w:name w:val="toc 3"/>
    <w:basedOn w:val="Normal"/>
    <w:next w:val="Normal"/>
    <w:autoRedefine/>
    <w:uiPriority w:val="39"/>
    <w:unhideWhenUsed/>
    <w:rsid w:val="0067524E"/>
    <w:pPr>
      <w:spacing w:after="100" w:line="259" w:lineRule="auto"/>
      <w:ind w:left="440"/>
    </w:pPr>
    <w:rPr>
      <w:rFonts w:eastAsiaTheme="minorEastAsia" w:cs="Times New Roman"/>
      <w:kern w:val="0"/>
      <w:sz w:val="22"/>
      <w:szCs w:val="22"/>
      <w:lang w:eastAsia="es-CO"/>
      <w14:ligatures w14:val="none"/>
    </w:rPr>
  </w:style>
  <w:style w:type="character" w:styleId="Fuerte">
    <w:name w:val="Strong"/>
    <w:basedOn w:val="Fuentedeprrafopredeter"/>
    <w:uiPriority w:val="22"/>
    <w:qFormat/>
    <w:rsid w:val="00C22301"/>
    <w:rPr>
      <w:b/>
      <w:bCs/>
    </w:rPr>
  </w:style>
  <w:style w:type="paragraph" w:styleId="Encabezado">
    <w:name w:val="header"/>
    <w:basedOn w:val="Normal"/>
    <w:link w:val="EncabezadoCar"/>
    <w:uiPriority w:val="99"/>
    <w:unhideWhenUsed/>
    <w:rsid w:val="003D45B8"/>
    <w:pPr>
      <w:tabs>
        <w:tab w:val="center" w:pos="4419"/>
        <w:tab w:val="right" w:pos="8838"/>
      </w:tabs>
    </w:pPr>
  </w:style>
  <w:style w:type="character" w:customStyle="1" w:styleId="EncabezadoCar">
    <w:name w:val="Encabezado Car"/>
    <w:basedOn w:val="Fuentedeprrafopredeter"/>
    <w:link w:val="Encabezado"/>
    <w:uiPriority w:val="99"/>
    <w:rsid w:val="003D45B8"/>
  </w:style>
  <w:style w:type="paragraph" w:styleId="Piedepgina">
    <w:name w:val="footer"/>
    <w:basedOn w:val="Normal"/>
    <w:link w:val="PiedepginaCar"/>
    <w:uiPriority w:val="99"/>
    <w:unhideWhenUsed/>
    <w:rsid w:val="003D45B8"/>
    <w:pPr>
      <w:tabs>
        <w:tab w:val="center" w:pos="4419"/>
        <w:tab w:val="right" w:pos="8838"/>
      </w:tabs>
    </w:pPr>
  </w:style>
  <w:style w:type="character" w:customStyle="1" w:styleId="PiedepginaCar">
    <w:name w:val="Pie de página Car"/>
    <w:basedOn w:val="Fuentedeprrafopredeter"/>
    <w:link w:val="Piedepgina"/>
    <w:uiPriority w:val="99"/>
    <w:rsid w:val="003D45B8"/>
  </w:style>
  <w:style w:type="character" w:customStyle="1" w:styleId="PrrafodelistaCar">
    <w:name w:val="Párrafo de lista Car"/>
    <w:aliases w:val="titulo 3 Car,HOJA Car,Bolita Car,Párrafo de lista4 Car,BOLADEF Car,Párrafo de lista3 Car,Párrafo de lista21 Car,BOLA Car,Nivel 1 OS Car,Colorful List Accent 1 Car,Colorful List - Accent 11 Car,Lista de nivel 1 Car,Bullet List Car"/>
    <w:basedOn w:val="Fuentedeprrafopredeter"/>
    <w:link w:val="Prrafodelista"/>
    <w:uiPriority w:val="34"/>
    <w:rsid w:val="00077C91"/>
  </w:style>
  <w:style w:type="table" w:styleId="Tablanormal4">
    <w:name w:val="Plain Table 4"/>
    <w:basedOn w:val="Tablanormal"/>
    <w:uiPriority w:val="44"/>
    <w:rsid w:val="008F22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CB0B0F"/>
    <w:rPr>
      <w:sz w:val="20"/>
      <w:szCs w:val="20"/>
    </w:rPr>
  </w:style>
  <w:style w:type="character" w:customStyle="1" w:styleId="TextonotapieCar">
    <w:name w:val="Texto nota pie Car"/>
    <w:basedOn w:val="Fuentedeprrafopredeter"/>
    <w:link w:val="Textonotapie"/>
    <w:uiPriority w:val="99"/>
    <w:semiHidden/>
    <w:rsid w:val="00CB0B0F"/>
    <w:rPr>
      <w:sz w:val="20"/>
      <w:szCs w:val="20"/>
    </w:rPr>
  </w:style>
  <w:style w:type="character" w:styleId="Refdenotaalpie">
    <w:name w:val="footnote reference"/>
    <w:basedOn w:val="Fuentedeprrafopredeter"/>
    <w:uiPriority w:val="99"/>
    <w:semiHidden/>
    <w:unhideWhenUsed/>
    <w:rsid w:val="00CB0B0F"/>
    <w:rPr>
      <w:vertAlign w:val="superscript"/>
    </w:rPr>
  </w:style>
  <w:style w:type="paragraph" w:styleId="Sinespaciado">
    <w:name w:val="No Spacing"/>
    <w:uiPriority w:val="1"/>
    <w:qFormat/>
    <w:rsid w:val="008C6755"/>
  </w:style>
  <w:style w:type="character" w:styleId="Hipervnculovisitado">
    <w:name w:val="FollowedHyperlink"/>
    <w:basedOn w:val="Fuentedeprrafopredeter"/>
    <w:uiPriority w:val="99"/>
    <w:semiHidden/>
    <w:unhideWhenUsed/>
    <w:rsid w:val="001A4C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83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creativecommons.org/licenses/by-nc-sa/4.0/" TargetMode="External"/><Relationship Id="rId3" Type="http://schemas.openxmlformats.org/officeDocument/2006/relationships/styles" Target="styles.xml"/><Relationship Id="rId21" Type="http://schemas.openxmlformats.org/officeDocument/2006/relationships/hyperlink" Target="mailto:sandra.camargo@docente.ibero.edu.co"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ielo.sld.cu/scielo.php?script=sci_arttext&amp;pid=S1029-30432021000100001&amp;lng=es&amp;tlng=es" TargetMode="Externa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https://revmovimientocientifico.ibero.edu.co/libraryFiles/downloadPublic/205" TargetMode="External"/><Relationship Id="rId20" Type="http://schemas.openxmlformats.org/officeDocument/2006/relationships/hyperlink" Target="mailto:deissy.correa@docente.ibero.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vmovimientocientifico.ibero.edu.co/libraryFiles/downloadPublic/206"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creativecommons.org/licenses/by-nc-sa/4.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evmovimientocientifico.ibero.edu.co/public/uploads/mtc_Anexo2.docx"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06D2C-C1FA-48FA-BB6C-02524A58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1840</Words>
  <Characters>10124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MERCADEO Y PUBLICIDAD</dc:creator>
  <cp:keywords/>
  <dc:description/>
  <cp:lastModifiedBy>JULIAN DAVID OTALORA PINEDA</cp:lastModifiedBy>
  <cp:revision>3</cp:revision>
  <cp:lastPrinted>2026-04-30T16:03:00Z</cp:lastPrinted>
  <dcterms:created xsi:type="dcterms:W3CDTF">2026-08-06T16:48:00Z</dcterms:created>
  <dcterms:modified xsi:type="dcterms:W3CDTF">2026-08-11T17:03:00Z</dcterms:modified>
</cp:coreProperties>
</file>